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4E3AF" w14:textId="02FE77FA" w:rsidR="00EA6657" w:rsidRPr="0011538E" w:rsidRDefault="003E025D" w:rsidP="00222682">
      <w:pPr>
        <w:pStyle w:val="Heading1"/>
        <w:spacing w:line="360" w:lineRule="auto"/>
        <w:jc w:val="center"/>
        <w:rPr>
          <w:rFonts w:ascii="DINPro-Regular" w:hAnsi="DINPro-Regular"/>
          <w:b/>
          <w:bCs/>
          <w:color w:val="auto"/>
          <w:sz w:val="24"/>
          <w:szCs w:val="24"/>
        </w:rPr>
      </w:pPr>
      <w:r w:rsidRPr="0011538E">
        <w:rPr>
          <w:rFonts w:ascii="DINPro-Regular" w:hAnsi="DINPro-Regular"/>
          <w:b/>
          <w:bCs/>
          <w:color w:val="auto"/>
          <w:sz w:val="24"/>
          <w:szCs w:val="24"/>
        </w:rPr>
        <w:t>Declaration o</w:t>
      </w:r>
      <w:r w:rsidR="00D64CF9" w:rsidRPr="0011538E">
        <w:rPr>
          <w:rFonts w:ascii="DINPro-Regular" w:hAnsi="DINPro-Regular"/>
          <w:b/>
          <w:bCs/>
          <w:color w:val="auto"/>
          <w:sz w:val="24"/>
          <w:szCs w:val="24"/>
        </w:rPr>
        <w:t>f</w:t>
      </w:r>
      <w:r w:rsidRPr="0011538E">
        <w:rPr>
          <w:rFonts w:ascii="DINPro-Regular" w:hAnsi="DINPro-Regular"/>
          <w:b/>
          <w:bCs/>
          <w:color w:val="auto"/>
          <w:sz w:val="24"/>
          <w:szCs w:val="24"/>
        </w:rPr>
        <w:t xml:space="preserve"> </w:t>
      </w:r>
      <w:r w:rsidR="00B924CD" w:rsidRPr="0011538E">
        <w:rPr>
          <w:rFonts w:ascii="DINPro-Regular" w:hAnsi="DINPro-Regular"/>
          <w:b/>
          <w:bCs/>
          <w:color w:val="auto"/>
          <w:sz w:val="24"/>
          <w:szCs w:val="24"/>
        </w:rPr>
        <w:t>H</w:t>
      </w:r>
      <w:r w:rsidRPr="0011538E">
        <w:rPr>
          <w:rFonts w:ascii="DINPro-Regular" w:hAnsi="DINPro-Regular"/>
          <w:b/>
          <w:bCs/>
          <w:color w:val="auto"/>
          <w:sz w:val="24"/>
          <w:szCs w:val="24"/>
        </w:rPr>
        <w:t>onour</w:t>
      </w:r>
    </w:p>
    <w:p w14:paraId="14D4C8B9" w14:textId="77777777" w:rsidR="003E025D" w:rsidRPr="0011538E" w:rsidRDefault="003E025D" w:rsidP="00135844">
      <w:pPr>
        <w:spacing w:line="360" w:lineRule="auto"/>
        <w:jc w:val="both"/>
        <w:rPr>
          <w:rFonts w:ascii="DINPro-Regular" w:hAnsi="DINPro-Regular"/>
          <w:b/>
          <w:bCs/>
        </w:rPr>
      </w:pPr>
    </w:p>
    <w:p w14:paraId="500C5E04" w14:textId="0E2C41EF" w:rsidR="003E025D" w:rsidRPr="0011538E" w:rsidRDefault="003E025D" w:rsidP="003E757C">
      <w:pPr>
        <w:spacing w:line="240" w:lineRule="auto"/>
        <w:jc w:val="both"/>
        <w:rPr>
          <w:rFonts w:ascii="DINPro-Regular" w:hAnsi="DINPro-Regular"/>
          <w:u w:val="single"/>
        </w:rPr>
      </w:pPr>
      <w:r w:rsidRPr="0011538E">
        <w:rPr>
          <w:rFonts w:ascii="DINPro-Regular" w:hAnsi="DINPro-Regular"/>
          <w:b/>
          <w:bCs/>
        </w:rPr>
        <w:t>Ref</w:t>
      </w:r>
      <w:r w:rsidR="00D76615" w:rsidRPr="0011538E">
        <w:rPr>
          <w:rFonts w:ascii="DINPro-Regular" w:hAnsi="DINPro-Regular"/>
          <w:b/>
          <w:bCs/>
        </w:rPr>
        <w:t>.</w:t>
      </w:r>
      <w:r w:rsidRPr="0011538E">
        <w:rPr>
          <w:rFonts w:ascii="DINPro-Regular" w:hAnsi="DINPro-Regular"/>
          <w:b/>
          <w:bCs/>
        </w:rPr>
        <w:t xml:space="preserve"> </w:t>
      </w:r>
      <w:r w:rsidR="007321C1" w:rsidRPr="0011538E">
        <w:rPr>
          <w:rFonts w:ascii="DINPro-Regular" w:hAnsi="DINPro-Regular"/>
          <w:b/>
          <w:bCs/>
        </w:rPr>
        <w:t>number</w:t>
      </w:r>
      <w:r w:rsidRPr="0011538E">
        <w:rPr>
          <w:rFonts w:ascii="DINPro-Regular" w:hAnsi="DINPro-Regular"/>
          <w:b/>
          <w:bCs/>
        </w:rPr>
        <w:t xml:space="preserve"> of </w:t>
      </w:r>
      <w:r w:rsidR="002C6C75" w:rsidRPr="0011538E">
        <w:rPr>
          <w:rFonts w:ascii="DINPro-Regular" w:hAnsi="DINPro-Regular"/>
          <w:b/>
          <w:bCs/>
        </w:rPr>
        <w:t>the c</w:t>
      </w:r>
      <w:r w:rsidRPr="0011538E">
        <w:rPr>
          <w:rFonts w:ascii="DINPro-Regular" w:hAnsi="DINPro-Regular"/>
          <w:b/>
          <w:bCs/>
        </w:rPr>
        <w:t>all</w:t>
      </w:r>
      <w:r w:rsidR="002C6C75" w:rsidRPr="0011538E">
        <w:rPr>
          <w:rFonts w:ascii="DINPro-Regular" w:hAnsi="DINPro-Regular"/>
        </w:rPr>
        <w:t>:</w:t>
      </w:r>
      <w:r w:rsidR="003365E9" w:rsidRPr="0011538E">
        <w:rPr>
          <w:rFonts w:ascii="DINPro-Regular" w:hAnsi="DINPro-Regular"/>
        </w:rPr>
        <w:t xml:space="preserve"> </w:t>
      </w:r>
      <w:r w:rsidR="00C611D1" w:rsidRPr="0011538E">
        <w:rPr>
          <w:rFonts w:ascii="DINPro-Regular" w:hAnsi="DINPro-Regular"/>
        </w:rPr>
        <w:fldChar w:fldCharType="begin">
          <w:ffData>
            <w:name w:val="Text1"/>
            <w:enabled/>
            <w:calcOnExit w:val="0"/>
            <w:textInput/>
          </w:ffData>
        </w:fldChar>
      </w:r>
      <w:bookmarkStart w:id="0" w:name="Text1"/>
      <w:r w:rsidR="00C611D1" w:rsidRPr="0011538E">
        <w:rPr>
          <w:rFonts w:ascii="DINPro-Regular" w:hAnsi="DINPro-Regular"/>
        </w:rPr>
        <w:instrText xml:space="preserve"> FORMTEXT </w:instrText>
      </w:r>
      <w:r w:rsidR="00C611D1" w:rsidRPr="0011538E">
        <w:rPr>
          <w:rFonts w:ascii="DINPro-Regular" w:hAnsi="DINPro-Regular"/>
        </w:rPr>
      </w:r>
      <w:r w:rsidR="00C611D1" w:rsidRPr="0011538E">
        <w:rPr>
          <w:rFonts w:ascii="DINPro-Regular" w:hAnsi="DINPro-Regular"/>
        </w:rPr>
        <w:fldChar w:fldCharType="separate"/>
      </w:r>
      <w:r w:rsidR="00CB49A7" w:rsidRPr="0011538E">
        <w:rPr>
          <w:rFonts w:ascii="DINPro-Regular" w:hAnsi="DINPro-Regular"/>
        </w:rPr>
        <w:t> </w:t>
      </w:r>
      <w:r w:rsidR="00CB49A7" w:rsidRPr="0011538E">
        <w:rPr>
          <w:rFonts w:ascii="DINPro-Regular" w:hAnsi="DINPro-Regular"/>
        </w:rPr>
        <w:t> </w:t>
      </w:r>
      <w:r w:rsidR="00CB49A7" w:rsidRPr="0011538E">
        <w:rPr>
          <w:rFonts w:ascii="DINPro-Regular" w:hAnsi="DINPro-Regular"/>
        </w:rPr>
        <w:t> </w:t>
      </w:r>
      <w:r w:rsidR="00CB49A7" w:rsidRPr="0011538E">
        <w:rPr>
          <w:rFonts w:ascii="DINPro-Regular" w:hAnsi="DINPro-Regular"/>
        </w:rPr>
        <w:t> </w:t>
      </w:r>
      <w:r w:rsidR="00CB49A7" w:rsidRPr="0011538E">
        <w:rPr>
          <w:rFonts w:ascii="DINPro-Regular" w:hAnsi="DINPro-Regular"/>
        </w:rPr>
        <w:t> </w:t>
      </w:r>
      <w:r w:rsidR="00C611D1" w:rsidRPr="0011538E">
        <w:rPr>
          <w:rFonts w:ascii="DINPro-Regular" w:hAnsi="DINPro-Regular"/>
        </w:rPr>
        <w:fldChar w:fldCharType="end"/>
      </w:r>
      <w:bookmarkEnd w:id="0"/>
      <w:r w:rsidR="002C6C75" w:rsidRPr="0011538E">
        <w:rPr>
          <w:rFonts w:ascii="DINPro-Regular" w:hAnsi="DINPro-Regular"/>
          <w:u w:val="single"/>
        </w:rPr>
        <w:t xml:space="preserve"> </w:t>
      </w:r>
    </w:p>
    <w:p w14:paraId="569234B5" w14:textId="40132058" w:rsidR="002500EF" w:rsidRPr="0011538E" w:rsidRDefault="002500EF" w:rsidP="003E757C">
      <w:pPr>
        <w:spacing w:line="240" w:lineRule="auto"/>
        <w:jc w:val="both"/>
        <w:rPr>
          <w:rFonts w:ascii="DINPro-Regular" w:hAnsi="DINPro-Regular"/>
        </w:rPr>
      </w:pPr>
      <w:r w:rsidRPr="0011538E">
        <w:rPr>
          <w:rFonts w:ascii="DINPro-Regular" w:hAnsi="DINPro-Regular"/>
          <w:b/>
          <w:bCs/>
        </w:rPr>
        <w:t>Date:</w:t>
      </w:r>
      <w:r w:rsidR="002C6C75" w:rsidRPr="0011538E">
        <w:rPr>
          <w:rFonts w:ascii="DINPro-Regular" w:hAnsi="DINPro-Regular"/>
        </w:rPr>
        <w:t xml:space="preserve"> </w:t>
      </w:r>
      <w:r w:rsidR="00C611D1" w:rsidRPr="0011538E">
        <w:rPr>
          <w:rFonts w:ascii="DINPro-Regular" w:hAnsi="DINPro-Regular"/>
        </w:rPr>
        <w:fldChar w:fldCharType="begin">
          <w:ffData>
            <w:name w:val="Text1"/>
            <w:enabled/>
            <w:calcOnExit w:val="0"/>
            <w:textInput/>
          </w:ffData>
        </w:fldChar>
      </w:r>
      <w:r w:rsidR="00C611D1" w:rsidRPr="0011538E">
        <w:rPr>
          <w:rFonts w:ascii="DINPro-Regular" w:hAnsi="DINPro-Regular"/>
        </w:rPr>
        <w:instrText xml:space="preserve"> FORMTEXT </w:instrText>
      </w:r>
      <w:r w:rsidR="00C611D1" w:rsidRPr="0011538E">
        <w:rPr>
          <w:rFonts w:ascii="DINPro-Regular" w:hAnsi="DINPro-Regular"/>
        </w:rPr>
      </w:r>
      <w:r w:rsidR="00C611D1" w:rsidRPr="0011538E">
        <w:rPr>
          <w:rFonts w:ascii="DINPro-Regular" w:hAnsi="DINPro-Regular"/>
        </w:rPr>
        <w:fldChar w:fldCharType="separate"/>
      </w:r>
      <w:r w:rsidR="00CB49A7" w:rsidRPr="0011538E">
        <w:rPr>
          <w:rFonts w:ascii="DINPro-Regular" w:hAnsi="DINPro-Regular"/>
        </w:rPr>
        <w:t> </w:t>
      </w:r>
      <w:r w:rsidR="00CB49A7" w:rsidRPr="0011538E">
        <w:rPr>
          <w:rFonts w:ascii="DINPro-Regular" w:hAnsi="DINPro-Regular"/>
        </w:rPr>
        <w:t> </w:t>
      </w:r>
      <w:r w:rsidR="00CB49A7" w:rsidRPr="0011538E">
        <w:rPr>
          <w:rFonts w:ascii="DINPro-Regular" w:hAnsi="DINPro-Regular"/>
        </w:rPr>
        <w:t> </w:t>
      </w:r>
      <w:r w:rsidR="00CB49A7" w:rsidRPr="0011538E">
        <w:rPr>
          <w:rFonts w:ascii="DINPro-Regular" w:hAnsi="DINPro-Regular"/>
        </w:rPr>
        <w:t> </w:t>
      </w:r>
      <w:r w:rsidR="00CB49A7" w:rsidRPr="0011538E">
        <w:rPr>
          <w:rFonts w:ascii="DINPro-Regular" w:hAnsi="DINPro-Regular"/>
        </w:rPr>
        <w:t> </w:t>
      </w:r>
      <w:r w:rsidR="00C611D1" w:rsidRPr="0011538E">
        <w:rPr>
          <w:rFonts w:ascii="DINPro-Regular" w:hAnsi="DINPro-Regular"/>
        </w:rPr>
        <w:fldChar w:fldCharType="end"/>
      </w:r>
    </w:p>
    <w:p w14:paraId="1AEADACA" w14:textId="30547685" w:rsidR="003E025D" w:rsidRPr="0011538E" w:rsidRDefault="003E025D" w:rsidP="003E757C">
      <w:pPr>
        <w:spacing w:line="240" w:lineRule="auto"/>
        <w:jc w:val="both"/>
        <w:rPr>
          <w:rFonts w:ascii="DINPro-Regular" w:hAnsi="DINPro-Regular"/>
          <w:lang w:val="en-US"/>
        </w:rPr>
      </w:pPr>
      <w:r w:rsidRPr="0011538E">
        <w:rPr>
          <w:rFonts w:ascii="DINPro-Regular" w:hAnsi="DINPro-Regular"/>
          <w:b/>
          <w:bCs/>
        </w:rPr>
        <w:t>Name of the call:</w:t>
      </w:r>
      <w:r w:rsidRPr="0011538E">
        <w:rPr>
          <w:rFonts w:ascii="DINPro-Regular" w:hAnsi="DINPro-Regular"/>
        </w:rPr>
        <w:t xml:space="preserve"> </w:t>
      </w:r>
      <w:r w:rsidR="0087081F" w:rsidRPr="0011538E">
        <w:rPr>
          <w:rFonts w:ascii="DINPro-Regular" w:hAnsi="DINPro-Regular"/>
        </w:rPr>
        <w:t xml:space="preserve">Competitive </w:t>
      </w:r>
      <w:r w:rsidR="00B924CD" w:rsidRPr="0011538E">
        <w:rPr>
          <w:rFonts w:ascii="DINPro-Regular" w:hAnsi="DINPro-Regular"/>
        </w:rPr>
        <w:t>F</w:t>
      </w:r>
      <w:r w:rsidR="0087081F" w:rsidRPr="0011538E">
        <w:rPr>
          <w:rFonts w:ascii="DINPro-Regular" w:hAnsi="DINPro-Regular"/>
        </w:rPr>
        <w:t>und for LFM Community-based Projects</w:t>
      </w:r>
    </w:p>
    <w:p w14:paraId="108F61A7" w14:textId="6F6A466F" w:rsidR="003E025D" w:rsidRPr="0011538E" w:rsidRDefault="003E025D" w:rsidP="003E757C">
      <w:pPr>
        <w:spacing w:line="240" w:lineRule="auto"/>
        <w:jc w:val="both"/>
        <w:rPr>
          <w:rFonts w:ascii="DINPro-Regular" w:hAnsi="DINPro-Regular"/>
        </w:rPr>
      </w:pPr>
      <w:r w:rsidRPr="0011538E">
        <w:rPr>
          <w:rFonts w:ascii="DINPro-Regular" w:hAnsi="DINPro-Regular"/>
          <w:b/>
          <w:bCs/>
        </w:rPr>
        <w:t xml:space="preserve">Name of the </w:t>
      </w:r>
      <w:r w:rsidR="00E20C73" w:rsidRPr="0011538E">
        <w:rPr>
          <w:rFonts w:ascii="DINPro-Regular" w:hAnsi="DINPro-Regular"/>
          <w:b/>
          <w:bCs/>
        </w:rPr>
        <w:t>organization</w:t>
      </w:r>
      <w:r w:rsidR="00FB0D06" w:rsidRPr="0011538E">
        <w:rPr>
          <w:rFonts w:ascii="DINPro-Regular" w:hAnsi="DINPro-Regular"/>
          <w:b/>
          <w:bCs/>
        </w:rPr>
        <w:t>/institution</w:t>
      </w:r>
      <w:r w:rsidR="00E20C73" w:rsidRPr="0011538E">
        <w:rPr>
          <w:rFonts w:ascii="DINPro-Regular" w:hAnsi="DINPro-Regular"/>
        </w:rPr>
        <w:t xml:space="preserve">: </w:t>
      </w:r>
      <w:r w:rsidR="00BE3915" w:rsidRPr="0011538E">
        <w:rPr>
          <w:rFonts w:ascii="DINPro-Regular" w:hAnsi="DINPro-Regular"/>
        </w:rPr>
        <w:fldChar w:fldCharType="begin">
          <w:ffData>
            <w:name w:val="Text1"/>
            <w:enabled/>
            <w:calcOnExit w:val="0"/>
            <w:textInput/>
          </w:ffData>
        </w:fldChar>
      </w:r>
      <w:r w:rsidR="00BE3915" w:rsidRPr="0011538E">
        <w:rPr>
          <w:rFonts w:ascii="DINPro-Regular" w:hAnsi="DINPro-Regular"/>
        </w:rPr>
        <w:instrText xml:space="preserve"> FORMTEXT </w:instrText>
      </w:r>
      <w:r w:rsidR="00BE3915" w:rsidRPr="0011538E">
        <w:rPr>
          <w:rFonts w:ascii="DINPro-Regular" w:hAnsi="DINPro-Regular"/>
        </w:rPr>
      </w:r>
      <w:r w:rsidR="00BE3915" w:rsidRPr="0011538E">
        <w:rPr>
          <w:rFonts w:ascii="DINPro-Regular" w:hAnsi="DINPro-Regular"/>
        </w:rPr>
        <w:fldChar w:fldCharType="separate"/>
      </w:r>
      <w:r w:rsidR="00BE3915" w:rsidRPr="0011538E">
        <w:rPr>
          <w:rFonts w:ascii="DINPro-Regular" w:hAnsi="DINPro-Regular"/>
          <w:noProof/>
        </w:rPr>
        <w:t> </w:t>
      </w:r>
      <w:r w:rsidR="00BE3915" w:rsidRPr="0011538E">
        <w:rPr>
          <w:rFonts w:ascii="DINPro-Regular" w:hAnsi="DINPro-Regular"/>
          <w:noProof/>
        </w:rPr>
        <w:t> </w:t>
      </w:r>
      <w:r w:rsidR="00BE3915" w:rsidRPr="0011538E">
        <w:rPr>
          <w:rFonts w:ascii="DINPro-Regular" w:hAnsi="DINPro-Regular"/>
          <w:noProof/>
        </w:rPr>
        <w:t> </w:t>
      </w:r>
      <w:r w:rsidR="00BE3915" w:rsidRPr="0011538E">
        <w:rPr>
          <w:rFonts w:ascii="DINPro-Regular" w:hAnsi="DINPro-Regular"/>
          <w:noProof/>
        </w:rPr>
        <w:t> </w:t>
      </w:r>
      <w:r w:rsidR="00BE3915" w:rsidRPr="0011538E">
        <w:rPr>
          <w:rFonts w:ascii="DINPro-Regular" w:hAnsi="DINPro-Regular"/>
          <w:noProof/>
        </w:rPr>
        <w:t> </w:t>
      </w:r>
      <w:r w:rsidR="00BE3915" w:rsidRPr="0011538E">
        <w:rPr>
          <w:rFonts w:ascii="DINPro-Regular" w:hAnsi="DINPro-Regular"/>
        </w:rPr>
        <w:fldChar w:fldCharType="end"/>
      </w:r>
    </w:p>
    <w:p w14:paraId="013ED4A1" w14:textId="7CE410E0" w:rsidR="00C35FA6" w:rsidRPr="0011538E" w:rsidRDefault="003E025D" w:rsidP="003E757C">
      <w:pPr>
        <w:spacing w:line="240" w:lineRule="auto"/>
        <w:jc w:val="both"/>
        <w:rPr>
          <w:rFonts w:ascii="DINPro-Regular" w:hAnsi="DINPro-Regular"/>
        </w:rPr>
      </w:pPr>
      <w:r w:rsidRPr="0011538E">
        <w:rPr>
          <w:rFonts w:ascii="DINPro-Regular" w:hAnsi="DINPro-Regular"/>
          <w:b/>
          <w:bCs/>
        </w:rPr>
        <w:t>Name of authorised person:</w:t>
      </w:r>
      <w:r w:rsidRPr="0011538E">
        <w:rPr>
          <w:rFonts w:ascii="DINPro-Regular" w:hAnsi="DINPro-Regular"/>
        </w:rPr>
        <w:t xml:space="preserve"> </w:t>
      </w:r>
      <w:r w:rsidR="00C611D1" w:rsidRPr="0011538E">
        <w:rPr>
          <w:rFonts w:ascii="DINPro-Regular" w:hAnsi="DINPro-Regular"/>
        </w:rPr>
        <w:fldChar w:fldCharType="begin">
          <w:ffData>
            <w:name w:val="Text1"/>
            <w:enabled/>
            <w:calcOnExit w:val="0"/>
            <w:textInput/>
          </w:ffData>
        </w:fldChar>
      </w:r>
      <w:r w:rsidR="00C611D1" w:rsidRPr="0011538E">
        <w:rPr>
          <w:rFonts w:ascii="DINPro-Regular" w:hAnsi="DINPro-Regular"/>
        </w:rPr>
        <w:instrText xml:space="preserve"> FORMTEXT </w:instrText>
      </w:r>
      <w:r w:rsidR="00C611D1" w:rsidRPr="0011538E">
        <w:rPr>
          <w:rFonts w:ascii="DINPro-Regular" w:hAnsi="DINPro-Regular"/>
        </w:rPr>
      </w:r>
      <w:r w:rsidR="00C611D1" w:rsidRPr="0011538E">
        <w:rPr>
          <w:rFonts w:ascii="DINPro-Regular" w:hAnsi="DINPro-Regular"/>
        </w:rPr>
        <w:fldChar w:fldCharType="separate"/>
      </w:r>
      <w:r w:rsidR="00C611D1" w:rsidRPr="0011538E">
        <w:rPr>
          <w:rFonts w:ascii="DINPro-Regular" w:hAnsi="DINPro-Regular"/>
          <w:noProof/>
        </w:rPr>
        <w:t> </w:t>
      </w:r>
      <w:r w:rsidR="00C611D1" w:rsidRPr="0011538E">
        <w:rPr>
          <w:rFonts w:ascii="DINPro-Regular" w:hAnsi="DINPro-Regular"/>
          <w:noProof/>
        </w:rPr>
        <w:t> </w:t>
      </w:r>
      <w:r w:rsidR="00C611D1" w:rsidRPr="0011538E">
        <w:rPr>
          <w:rFonts w:ascii="DINPro-Regular" w:hAnsi="DINPro-Regular"/>
          <w:noProof/>
        </w:rPr>
        <w:t> </w:t>
      </w:r>
      <w:r w:rsidR="00C611D1" w:rsidRPr="0011538E">
        <w:rPr>
          <w:rFonts w:ascii="DINPro-Regular" w:hAnsi="DINPro-Regular"/>
          <w:noProof/>
        </w:rPr>
        <w:t> </w:t>
      </w:r>
      <w:r w:rsidR="00C611D1" w:rsidRPr="0011538E">
        <w:rPr>
          <w:rFonts w:ascii="DINPro-Regular" w:hAnsi="DINPro-Regular"/>
          <w:noProof/>
        </w:rPr>
        <w:t> </w:t>
      </w:r>
      <w:r w:rsidR="00C611D1" w:rsidRPr="0011538E">
        <w:rPr>
          <w:rFonts w:ascii="DINPro-Regular" w:hAnsi="DINPro-Regular"/>
        </w:rPr>
        <w:fldChar w:fldCharType="end"/>
      </w:r>
    </w:p>
    <w:p w14:paraId="370D0A08" w14:textId="77777777" w:rsidR="003F1582" w:rsidRDefault="003F1582" w:rsidP="003E757C">
      <w:pPr>
        <w:spacing w:line="276" w:lineRule="auto"/>
        <w:jc w:val="both"/>
        <w:rPr>
          <w:rFonts w:ascii="DINPro-Regular" w:hAnsi="DINPro-Regular"/>
        </w:rPr>
      </w:pPr>
    </w:p>
    <w:p w14:paraId="5D7221CD" w14:textId="0EA77066" w:rsidR="003E025D" w:rsidRPr="0011538E" w:rsidRDefault="006E6FD6" w:rsidP="003E757C">
      <w:pPr>
        <w:spacing w:line="276" w:lineRule="auto"/>
        <w:jc w:val="both"/>
        <w:rPr>
          <w:rFonts w:ascii="DINPro-Regular" w:hAnsi="DINPro-Regular"/>
        </w:rPr>
      </w:pPr>
      <w:r w:rsidRPr="0011538E">
        <w:rPr>
          <w:rFonts w:ascii="DINPro-Regular" w:hAnsi="DINPro-Regular"/>
        </w:rPr>
        <w:t>I, t</w:t>
      </w:r>
      <w:r w:rsidR="003E025D" w:rsidRPr="0011538E">
        <w:rPr>
          <w:rFonts w:ascii="DINPro-Regular" w:hAnsi="DINPro-Regular"/>
        </w:rPr>
        <w:t>he undersigned</w:t>
      </w:r>
      <w:r w:rsidR="00456638" w:rsidRPr="0011538E">
        <w:rPr>
          <w:rFonts w:ascii="DINPro-Regular" w:hAnsi="DINPro-Regular"/>
        </w:rPr>
        <w:t xml:space="preserve"> </w:t>
      </w:r>
      <w:r w:rsidR="00C611D1" w:rsidRPr="0011538E">
        <w:rPr>
          <w:rFonts w:ascii="DINPro-Regular" w:hAnsi="DINPro-Regular"/>
        </w:rPr>
        <w:fldChar w:fldCharType="begin">
          <w:ffData>
            <w:name w:val="Text1"/>
            <w:enabled/>
            <w:calcOnExit w:val="0"/>
            <w:textInput/>
          </w:ffData>
        </w:fldChar>
      </w:r>
      <w:r w:rsidR="00C611D1" w:rsidRPr="0011538E">
        <w:rPr>
          <w:rFonts w:ascii="DINPro-Regular" w:hAnsi="DINPro-Regular"/>
        </w:rPr>
        <w:instrText xml:space="preserve"> FORMTEXT </w:instrText>
      </w:r>
      <w:r w:rsidR="00C611D1" w:rsidRPr="0011538E">
        <w:rPr>
          <w:rFonts w:ascii="DINPro-Regular" w:hAnsi="DINPro-Regular"/>
        </w:rPr>
      </w:r>
      <w:r w:rsidR="00C611D1" w:rsidRPr="0011538E">
        <w:rPr>
          <w:rFonts w:ascii="DINPro-Regular" w:hAnsi="DINPro-Regular"/>
        </w:rPr>
        <w:fldChar w:fldCharType="separate"/>
      </w:r>
      <w:r w:rsidR="007208F1">
        <w:rPr>
          <w:rFonts w:ascii="DINPro-Regular" w:hAnsi="DINPro-Regular"/>
        </w:rPr>
        <w:t> </w:t>
      </w:r>
      <w:r w:rsidR="007208F1">
        <w:rPr>
          <w:rFonts w:ascii="DINPro-Regular" w:hAnsi="DINPro-Regular"/>
        </w:rPr>
        <w:t> </w:t>
      </w:r>
      <w:r w:rsidR="007208F1">
        <w:rPr>
          <w:rFonts w:ascii="DINPro-Regular" w:hAnsi="DINPro-Regular"/>
        </w:rPr>
        <w:t> </w:t>
      </w:r>
      <w:r w:rsidR="007208F1">
        <w:rPr>
          <w:rFonts w:ascii="DINPro-Regular" w:hAnsi="DINPro-Regular"/>
        </w:rPr>
        <w:t> </w:t>
      </w:r>
      <w:r w:rsidR="007208F1">
        <w:rPr>
          <w:rFonts w:ascii="DINPro-Regular" w:hAnsi="DINPro-Regular"/>
        </w:rPr>
        <w:t> </w:t>
      </w:r>
      <w:r w:rsidR="00C611D1" w:rsidRPr="0011538E">
        <w:rPr>
          <w:rFonts w:ascii="DINPro-Regular" w:hAnsi="DINPro-Regular"/>
        </w:rPr>
        <w:fldChar w:fldCharType="end"/>
      </w:r>
      <w:r w:rsidR="003E025D" w:rsidRPr="0011538E">
        <w:rPr>
          <w:rFonts w:ascii="DINPro-Regular" w:hAnsi="DINPro-Regular"/>
        </w:rPr>
        <w:t xml:space="preserve"> (insert the name of the person signing this form), </w:t>
      </w:r>
      <w:r w:rsidR="00ED3463" w:rsidRPr="0011538E">
        <w:rPr>
          <w:rFonts w:ascii="DINPro-Regular" w:hAnsi="DINPro-Regular"/>
        </w:rPr>
        <w:t>on behalf of</w:t>
      </w:r>
      <w:r w:rsidR="00EC4335" w:rsidRPr="0011538E">
        <w:rPr>
          <w:rFonts w:ascii="DINPro-Regular" w:hAnsi="DINPro-Regular"/>
        </w:rPr>
        <w:t xml:space="preserve"> the</w:t>
      </w:r>
      <w:r w:rsidR="00456638" w:rsidRPr="0011538E">
        <w:rPr>
          <w:rFonts w:ascii="DINPro-Regular" w:hAnsi="DINPro-Regular"/>
        </w:rPr>
        <w:t xml:space="preserve"> </w:t>
      </w:r>
      <w:r w:rsidR="00C611D1" w:rsidRPr="0011538E">
        <w:rPr>
          <w:rFonts w:ascii="DINPro-Regular" w:hAnsi="DINPro-Regular"/>
        </w:rPr>
        <w:fldChar w:fldCharType="begin">
          <w:ffData>
            <w:name w:val="Text1"/>
            <w:enabled/>
            <w:calcOnExit w:val="0"/>
            <w:textInput/>
          </w:ffData>
        </w:fldChar>
      </w:r>
      <w:r w:rsidR="00C611D1" w:rsidRPr="0011538E">
        <w:rPr>
          <w:rFonts w:ascii="DINPro-Regular" w:hAnsi="DINPro-Regular"/>
        </w:rPr>
        <w:instrText xml:space="preserve"> FORMTEXT </w:instrText>
      </w:r>
      <w:r w:rsidR="00C611D1" w:rsidRPr="0011538E">
        <w:rPr>
          <w:rFonts w:ascii="DINPro-Regular" w:hAnsi="DINPro-Regular"/>
        </w:rPr>
      </w:r>
      <w:r w:rsidR="00C611D1" w:rsidRPr="0011538E">
        <w:rPr>
          <w:rFonts w:ascii="DINPro-Regular" w:hAnsi="DINPro-Regular"/>
        </w:rPr>
        <w:fldChar w:fldCharType="separate"/>
      </w:r>
      <w:r w:rsidR="007208F1">
        <w:rPr>
          <w:rFonts w:ascii="DINPro-Regular" w:hAnsi="DINPro-Regular"/>
        </w:rPr>
        <w:t> </w:t>
      </w:r>
      <w:r w:rsidR="007208F1">
        <w:rPr>
          <w:rFonts w:ascii="DINPro-Regular" w:hAnsi="DINPro-Regular"/>
        </w:rPr>
        <w:t> </w:t>
      </w:r>
      <w:r w:rsidR="007208F1">
        <w:rPr>
          <w:rFonts w:ascii="DINPro-Regular" w:hAnsi="DINPro-Regular"/>
        </w:rPr>
        <w:t> </w:t>
      </w:r>
      <w:r w:rsidR="007208F1">
        <w:rPr>
          <w:rFonts w:ascii="DINPro-Regular" w:hAnsi="DINPro-Regular"/>
        </w:rPr>
        <w:t> </w:t>
      </w:r>
      <w:r w:rsidR="007208F1">
        <w:rPr>
          <w:rFonts w:ascii="DINPro-Regular" w:hAnsi="DINPro-Regular"/>
        </w:rPr>
        <w:t> </w:t>
      </w:r>
      <w:r w:rsidR="00C611D1" w:rsidRPr="0011538E">
        <w:rPr>
          <w:rFonts w:ascii="DINPro-Regular" w:hAnsi="DINPro-Regular"/>
        </w:rPr>
        <w:fldChar w:fldCharType="end"/>
      </w:r>
      <w:r w:rsidR="00456638" w:rsidRPr="0011538E">
        <w:rPr>
          <w:rFonts w:ascii="DINPro-Regular" w:hAnsi="DINPro-Regular"/>
        </w:rPr>
        <w:t xml:space="preserve"> </w:t>
      </w:r>
      <w:r w:rsidR="003E025D" w:rsidRPr="0011538E">
        <w:rPr>
          <w:rFonts w:ascii="DINPro-Regular" w:hAnsi="DINPro-Regular"/>
        </w:rPr>
        <w:t>(name of the organization/institution)</w:t>
      </w:r>
      <w:r w:rsidR="001E52B8" w:rsidRPr="0011538E">
        <w:rPr>
          <w:rFonts w:ascii="DINPro-Regular" w:hAnsi="DINPro-Regular"/>
        </w:rPr>
        <w:t>,</w:t>
      </w:r>
      <w:r w:rsidR="00240AA5" w:rsidRPr="0011538E">
        <w:rPr>
          <w:rFonts w:ascii="DINPro-Regular" w:hAnsi="DINPro-Regular"/>
        </w:rPr>
        <w:t xml:space="preserve"> </w:t>
      </w:r>
      <w:r w:rsidR="00691DF3" w:rsidRPr="0011538E">
        <w:rPr>
          <w:rFonts w:ascii="DINPro-Regular" w:hAnsi="DINPro-Regular"/>
        </w:rPr>
        <w:t xml:space="preserve">hereby </w:t>
      </w:r>
      <w:r w:rsidR="0077265F" w:rsidRPr="0011538E">
        <w:rPr>
          <w:rFonts w:ascii="DINPro-Regular" w:hAnsi="DINPro-Regular"/>
        </w:rPr>
        <w:t xml:space="preserve">certify on my honour that the applicant organization/institution is eligible to participate in the public call for the Competitive Fund for LFM Community-based Projects </w:t>
      </w:r>
      <w:r w:rsidR="00691DF3" w:rsidRPr="0011538E">
        <w:rPr>
          <w:rFonts w:ascii="DINPro-Regular" w:hAnsi="DINPro-Regular"/>
        </w:rPr>
        <w:t xml:space="preserve">and accordingly declare </w:t>
      </w:r>
      <w:r w:rsidR="0077265F" w:rsidRPr="0011538E">
        <w:rPr>
          <w:rFonts w:ascii="DINPro-Regular" w:hAnsi="DINPro-Regular"/>
        </w:rPr>
        <w:t>th</w:t>
      </w:r>
      <w:r w:rsidR="00A75E19" w:rsidRPr="0011538E">
        <w:rPr>
          <w:rFonts w:ascii="DINPro-Regular" w:hAnsi="DINPro-Regular"/>
        </w:rPr>
        <w:t>at the organization/institution</w:t>
      </w:r>
      <w:r w:rsidR="00965177" w:rsidRPr="0011538E">
        <w:rPr>
          <w:rFonts w:ascii="DINPro-Regular" w:hAnsi="DINPro-Regular"/>
        </w:rPr>
        <w:t>:</w:t>
      </w:r>
    </w:p>
    <w:p w14:paraId="63A09D36" w14:textId="3407E5F4" w:rsidR="003E025D" w:rsidRPr="0011538E" w:rsidRDefault="003E025D" w:rsidP="003E757C">
      <w:pPr>
        <w:pStyle w:val="ListParagraph"/>
        <w:numPr>
          <w:ilvl w:val="0"/>
          <w:numId w:val="1"/>
        </w:numPr>
        <w:spacing w:line="276" w:lineRule="auto"/>
        <w:ind w:left="709"/>
        <w:jc w:val="both"/>
        <w:rPr>
          <w:rFonts w:ascii="DINPro-Regular" w:hAnsi="DINPro-Regular"/>
        </w:rPr>
      </w:pPr>
      <w:r w:rsidRPr="0011538E">
        <w:rPr>
          <w:rFonts w:ascii="DINPro-Regular" w:hAnsi="DINPro-Regular"/>
        </w:rPr>
        <w:t xml:space="preserve">is eligible in accordance with the criteria set out in the call for </w:t>
      </w:r>
      <w:proofErr w:type="gramStart"/>
      <w:r w:rsidRPr="0011538E">
        <w:rPr>
          <w:rFonts w:ascii="DINPro-Regular" w:hAnsi="DINPro-Regular"/>
        </w:rPr>
        <w:t>proposals;</w:t>
      </w:r>
      <w:proofErr w:type="gramEnd"/>
    </w:p>
    <w:p w14:paraId="23BC113D" w14:textId="7BE0504E" w:rsidR="003E025D" w:rsidRPr="0011538E" w:rsidRDefault="003E025D" w:rsidP="003E757C">
      <w:pPr>
        <w:pStyle w:val="ListParagraph"/>
        <w:numPr>
          <w:ilvl w:val="0"/>
          <w:numId w:val="1"/>
        </w:numPr>
        <w:spacing w:line="276" w:lineRule="auto"/>
        <w:ind w:left="709"/>
        <w:jc w:val="both"/>
        <w:rPr>
          <w:rFonts w:ascii="DINPro-Regular" w:hAnsi="DINPro-Regular"/>
        </w:rPr>
      </w:pPr>
      <w:r w:rsidRPr="0011538E">
        <w:rPr>
          <w:rFonts w:ascii="DINPro-Regular" w:hAnsi="DINPro-Regular"/>
        </w:rPr>
        <w:t xml:space="preserve">has the required financial and operational capacity as </w:t>
      </w:r>
      <w:r w:rsidR="005B2DD4" w:rsidRPr="0011538E">
        <w:rPr>
          <w:rFonts w:ascii="DINPro-Regular" w:hAnsi="DINPro-Regular"/>
        </w:rPr>
        <w:t>specified in</w:t>
      </w:r>
      <w:r w:rsidRPr="0011538E">
        <w:rPr>
          <w:rFonts w:ascii="DINPro-Regular" w:hAnsi="DINPro-Regular"/>
        </w:rPr>
        <w:t xml:space="preserve"> </w:t>
      </w:r>
      <w:r w:rsidR="005B2DD4" w:rsidRPr="0011538E">
        <w:rPr>
          <w:rFonts w:ascii="DINPro-Regular" w:hAnsi="DINPro-Regular"/>
        </w:rPr>
        <w:t xml:space="preserve">the </w:t>
      </w:r>
      <w:r w:rsidRPr="0011538E">
        <w:rPr>
          <w:rFonts w:ascii="DINPro-Regular" w:hAnsi="DINPro-Regular"/>
        </w:rPr>
        <w:t xml:space="preserve">call for </w:t>
      </w:r>
      <w:proofErr w:type="gramStart"/>
      <w:r w:rsidRPr="0011538E">
        <w:rPr>
          <w:rFonts w:ascii="DINPro-Regular" w:hAnsi="DINPro-Regular"/>
        </w:rPr>
        <w:t>proposal;</w:t>
      </w:r>
      <w:proofErr w:type="gramEnd"/>
    </w:p>
    <w:p w14:paraId="00EE04DD" w14:textId="57FE4EEB" w:rsidR="003E025D" w:rsidRPr="0011538E" w:rsidRDefault="003E025D" w:rsidP="003E757C">
      <w:pPr>
        <w:pStyle w:val="ListParagraph"/>
        <w:numPr>
          <w:ilvl w:val="0"/>
          <w:numId w:val="1"/>
        </w:numPr>
        <w:spacing w:line="276" w:lineRule="auto"/>
        <w:ind w:left="709"/>
        <w:jc w:val="both"/>
        <w:rPr>
          <w:rFonts w:ascii="DINPro-Regular" w:hAnsi="DINPro-Regular"/>
        </w:rPr>
      </w:pPr>
      <w:r w:rsidRPr="0011538E">
        <w:rPr>
          <w:rFonts w:ascii="DINPro-Regular" w:hAnsi="DINPro-Regular"/>
        </w:rPr>
        <w:t>has not received any other funding for the same project</w:t>
      </w:r>
      <w:r w:rsidR="00C368AB" w:rsidRPr="0011538E">
        <w:rPr>
          <w:rFonts w:ascii="DINPro-Regular" w:hAnsi="DINPro-Regular"/>
        </w:rPr>
        <w:t>.</w:t>
      </w:r>
    </w:p>
    <w:p w14:paraId="4EB0A6DB" w14:textId="61DBE5B5" w:rsidR="003E025D" w:rsidRPr="0011538E" w:rsidRDefault="003E025D" w:rsidP="003E757C">
      <w:pPr>
        <w:spacing w:line="276" w:lineRule="auto"/>
        <w:jc w:val="both"/>
        <w:rPr>
          <w:rFonts w:ascii="DINPro-Regular" w:hAnsi="DINPro-Regular"/>
        </w:rPr>
      </w:pPr>
      <w:r w:rsidRPr="0011538E">
        <w:rPr>
          <w:rFonts w:ascii="DINPro-Regular" w:hAnsi="DINPro-Regular"/>
        </w:rPr>
        <w:t xml:space="preserve">In addition, </w:t>
      </w:r>
      <w:r w:rsidR="00E20C73" w:rsidRPr="0011538E">
        <w:rPr>
          <w:rFonts w:ascii="DINPro-Regular" w:hAnsi="DINPro-Regular"/>
        </w:rPr>
        <w:t>I</w:t>
      </w:r>
      <w:r w:rsidRPr="0011538E">
        <w:rPr>
          <w:rFonts w:ascii="DINPro-Regular" w:hAnsi="DINPro-Regular"/>
        </w:rPr>
        <w:t xml:space="preserve"> </w:t>
      </w:r>
      <w:r w:rsidR="00906E3C" w:rsidRPr="0011538E">
        <w:rPr>
          <w:rFonts w:ascii="DINPro-Regular" w:hAnsi="DINPro-Regular"/>
        </w:rPr>
        <w:t>declare</w:t>
      </w:r>
      <w:r w:rsidRPr="0011538E">
        <w:rPr>
          <w:rFonts w:ascii="DINPro-Regular" w:hAnsi="DINPro-Regular"/>
        </w:rPr>
        <w:t xml:space="preserve"> that the organization</w:t>
      </w:r>
      <w:r w:rsidR="00D670AD" w:rsidRPr="0011538E">
        <w:rPr>
          <w:rFonts w:ascii="DINPro-Regular" w:hAnsi="DINPro-Regular"/>
        </w:rPr>
        <w:t>/institution</w:t>
      </w:r>
      <w:r w:rsidRPr="0011538E">
        <w:rPr>
          <w:rFonts w:ascii="DINPro-Regular" w:hAnsi="DINPro-Regular"/>
        </w:rPr>
        <w:t xml:space="preserve"> </w:t>
      </w:r>
      <w:r w:rsidR="00112956" w:rsidRPr="0011538E">
        <w:rPr>
          <w:rFonts w:ascii="DINPro-Regular" w:hAnsi="DINPro-Regular"/>
        </w:rPr>
        <w:t>is:</w:t>
      </w:r>
    </w:p>
    <w:p w14:paraId="69FDFF17" w14:textId="4D4F153D" w:rsidR="003E025D" w:rsidRPr="0011538E" w:rsidRDefault="00112956" w:rsidP="003E757C">
      <w:pPr>
        <w:pStyle w:val="ListParagraph"/>
        <w:numPr>
          <w:ilvl w:val="0"/>
          <w:numId w:val="3"/>
        </w:numPr>
        <w:spacing w:line="276" w:lineRule="auto"/>
        <w:jc w:val="both"/>
        <w:rPr>
          <w:rFonts w:ascii="DINPro-Regular" w:hAnsi="DINPro-Regular"/>
        </w:rPr>
      </w:pPr>
      <w:r w:rsidRPr="0011538E">
        <w:rPr>
          <w:rFonts w:ascii="DINPro-Regular" w:hAnsi="DINPro-Regular"/>
        </w:rPr>
        <w:t>not under</w:t>
      </w:r>
      <w:r w:rsidR="003E025D" w:rsidRPr="0011538E">
        <w:rPr>
          <w:rFonts w:ascii="DINPro-Regular" w:hAnsi="DINPro-Regular"/>
        </w:rPr>
        <w:t xml:space="preserve"> </w:t>
      </w:r>
      <w:r w:rsidRPr="0011538E">
        <w:rPr>
          <w:rFonts w:ascii="DINPro-Regular" w:hAnsi="DINPro-Regular"/>
        </w:rPr>
        <w:t>bankruptcy</w:t>
      </w:r>
      <w:r w:rsidR="003E025D" w:rsidRPr="0011538E">
        <w:rPr>
          <w:rFonts w:ascii="DINPro-Regular" w:hAnsi="DINPro-Regular"/>
        </w:rPr>
        <w:t>, subject to insolvency or winding-up procedures</w:t>
      </w:r>
      <w:r w:rsidRPr="0011538E">
        <w:rPr>
          <w:rFonts w:ascii="DINPro-Regular" w:hAnsi="DINPro-Regular"/>
        </w:rPr>
        <w:t>, corruption, organi</w:t>
      </w:r>
      <w:r w:rsidR="00416E0A" w:rsidRPr="0011538E">
        <w:rPr>
          <w:rFonts w:ascii="DINPro-Regular" w:hAnsi="DINPro-Regular"/>
        </w:rPr>
        <w:t>zed</w:t>
      </w:r>
      <w:r w:rsidRPr="0011538E">
        <w:rPr>
          <w:rFonts w:ascii="DINPro-Regular" w:hAnsi="DINPro-Regular"/>
        </w:rPr>
        <w:t xml:space="preserve"> criminal</w:t>
      </w:r>
      <w:r w:rsidR="0015041C" w:rsidRPr="0011538E">
        <w:rPr>
          <w:rFonts w:ascii="DINPro-Regular" w:hAnsi="DINPro-Regular"/>
        </w:rPr>
        <w:t xml:space="preserve"> activities</w:t>
      </w:r>
      <w:r w:rsidRPr="0011538E">
        <w:rPr>
          <w:rFonts w:ascii="DINPro-Regular" w:hAnsi="DINPro-Regular"/>
        </w:rPr>
        <w:t xml:space="preserve">, money laundering, terrorist-related offences, child labour, human trafficking, creation of an entity with the intent to circumvent legal </w:t>
      </w:r>
      <w:proofErr w:type="gramStart"/>
      <w:r w:rsidR="00906E3C" w:rsidRPr="0011538E">
        <w:rPr>
          <w:rFonts w:ascii="DINPro-Regular" w:hAnsi="DINPro-Regular"/>
        </w:rPr>
        <w:t>obligations;</w:t>
      </w:r>
      <w:proofErr w:type="gramEnd"/>
    </w:p>
    <w:p w14:paraId="503005E6" w14:textId="01CBDFEF" w:rsidR="003E025D" w:rsidRPr="0011538E" w:rsidRDefault="00112956" w:rsidP="003E757C">
      <w:pPr>
        <w:pStyle w:val="ListParagraph"/>
        <w:numPr>
          <w:ilvl w:val="0"/>
          <w:numId w:val="3"/>
        </w:numPr>
        <w:spacing w:line="276" w:lineRule="auto"/>
        <w:jc w:val="both"/>
        <w:rPr>
          <w:rFonts w:ascii="DINPro-Regular" w:hAnsi="DINPro-Regular"/>
        </w:rPr>
      </w:pPr>
      <w:r w:rsidRPr="0011538E">
        <w:rPr>
          <w:rFonts w:ascii="DINPro-Regular" w:hAnsi="DINPro-Regular"/>
        </w:rPr>
        <w:t>has not a</w:t>
      </w:r>
      <w:r w:rsidR="003E025D" w:rsidRPr="0011538E">
        <w:rPr>
          <w:rFonts w:ascii="DINPro-Regular" w:hAnsi="DINPro-Regular"/>
        </w:rPr>
        <w:t xml:space="preserve"> final judgement or a final administrative decision that it is in breach of its obligations relating to the payment of taxes or social security contributions in accordance with the applicable </w:t>
      </w:r>
      <w:proofErr w:type="gramStart"/>
      <w:r w:rsidR="003E025D" w:rsidRPr="0011538E">
        <w:rPr>
          <w:rFonts w:ascii="DINPro-Regular" w:hAnsi="DINPro-Regular"/>
        </w:rPr>
        <w:t>law;</w:t>
      </w:r>
      <w:proofErr w:type="gramEnd"/>
    </w:p>
    <w:p w14:paraId="5D5F1BA6" w14:textId="0E3B047E" w:rsidR="003E025D" w:rsidRPr="0011538E" w:rsidRDefault="003E025D" w:rsidP="003E757C">
      <w:pPr>
        <w:pStyle w:val="ListParagraph"/>
        <w:numPr>
          <w:ilvl w:val="0"/>
          <w:numId w:val="3"/>
        </w:numPr>
        <w:spacing w:line="276" w:lineRule="auto"/>
        <w:jc w:val="both"/>
        <w:rPr>
          <w:rFonts w:ascii="DINPro-Regular" w:hAnsi="DINPro-Regular"/>
        </w:rPr>
      </w:pPr>
      <w:r w:rsidRPr="0011538E">
        <w:rPr>
          <w:rFonts w:ascii="DINPro-Regular" w:hAnsi="DINPro-Regular"/>
        </w:rPr>
        <w:t>it has</w:t>
      </w:r>
      <w:r w:rsidR="00112956" w:rsidRPr="0011538E">
        <w:rPr>
          <w:rFonts w:ascii="DINPro-Regular" w:hAnsi="DINPro-Regular"/>
        </w:rPr>
        <w:t xml:space="preserve"> not</w:t>
      </w:r>
      <w:r w:rsidRPr="0011538E">
        <w:rPr>
          <w:rFonts w:ascii="DINPro-Regular" w:hAnsi="DINPro-Regular"/>
        </w:rPr>
        <w:t xml:space="preserve"> been established by a final judgement or a final administrative decision that it is guilty of grave professional misconduct by having violated applicable laws or regulations or ethical standards of the profession, or by having engaged in any wrongful conduct which has an impact on its professional </w:t>
      </w:r>
      <w:r w:rsidR="00906E3C" w:rsidRPr="0011538E">
        <w:rPr>
          <w:rFonts w:ascii="DINPro-Regular" w:hAnsi="DINPro-Regular"/>
        </w:rPr>
        <w:t>credulity</w:t>
      </w:r>
      <w:r w:rsidRPr="0011538E">
        <w:rPr>
          <w:rFonts w:ascii="DINPro-Regular" w:hAnsi="DINPro-Regular"/>
        </w:rPr>
        <w:t xml:space="preserve"> where such conduct denotes wrongful intent or gross negligence, including</w:t>
      </w:r>
      <w:proofErr w:type="gramStart"/>
      <w:r w:rsidRPr="0011538E">
        <w:rPr>
          <w:rFonts w:ascii="DINPro-Regular" w:hAnsi="DINPro-Regular"/>
        </w:rPr>
        <w:t>, in particular, any</w:t>
      </w:r>
      <w:proofErr w:type="gramEnd"/>
      <w:r w:rsidRPr="0011538E">
        <w:rPr>
          <w:rFonts w:ascii="DINPro-Regular" w:hAnsi="DINPro-Regular"/>
        </w:rPr>
        <w:t xml:space="preserve"> of the following:</w:t>
      </w:r>
    </w:p>
    <w:p w14:paraId="24B49A01" w14:textId="404C6B7D" w:rsidR="003E025D" w:rsidRPr="0011538E" w:rsidRDefault="003E025D" w:rsidP="003E757C">
      <w:pPr>
        <w:pStyle w:val="ListParagraph"/>
        <w:numPr>
          <w:ilvl w:val="0"/>
          <w:numId w:val="5"/>
        </w:numPr>
        <w:spacing w:line="276" w:lineRule="auto"/>
        <w:ind w:left="1276"/>
        <w:jc w:val="both"/>
        <w:rPr>
          <w:rFonts w:ascii="DINPro-Regular" w:hAnsi="DINPro-Regular"/>
        </w:rPr>
      </w:pPr>
      <w:r w:rsidRPr="0011538E">
        <w:rPr>
          <w:rFonts w:ascii="DINPro-Regular" w:hAnsi="DINPro-Regular"/>
        </w:rPr>
        <w:t xml:space="preserve">fraudulently or negligently misrepresenting information required for the verification of the absence of grounds for exclusion or the fulfilment of eligibility and selection criteria or in the performance of a contract, a grant agreement or a grant </w:t>
      </w:r>
      <w:proofErr w:type="gramStart"/>
      <w:r w:rsidRPr="0011538E">
        <w:rPr>
          <w:rFonts w:ascii="DINPro-Regular" w:hAnsi="DINPro-Regular"/>
        </w:rPr>
        <w:t>decision;</w:t>
      </w:r>
      <w:proofErr w:type="gramEnd"/>
    </w:p>
    <w:p w14:paraId="3F84E504" w14:textId="2E28A201" w:rsidR="003E025D" w:rsidRPr="0011538E" w:rsidRDefault="003E025D" w:rsidP="003E757C">
      <w:pPr>
        <w:pStyle w:val="ListParagraph"/>
        <w:numPr>
          <w:ilvl w:val="0"/>
          <w:numId w:val="5"/>
        </w:numPr>
        <w:spacing w:line="276" w:lineRule="auto"/>
        <w:ind w:left="1276"/>
        <w:jc w:val="both"/>
        <w:rPr>
          <w:rFonts w:ascii="DINPro-Regular" w:hAnsi="DINPro-Regular"/>
        </w:rPr>
      </w:pPr>
      <w:r w:rsidRPr="0011538E">
        <w:rPr>
          <w:rFonts w:ascii="DINPro-Regular" w:hAnsi="DINPro-Regular"/>
        </w:rPr>
        <w:lastRenderedPageBreak/>
        <w:t xml:space="preserve">entering into agreement with other </w:t>
      </w:r>
      <w:r w:rsidR="00112956" w:rsidRPr="0011538E">
        <w:rPr>
          <w:rFonts w:ascii="DINPro-Regular" w:hAnsi="DINPro-Regular"/>
        </w:rPr>
        <w:t>organization/</w:t>
      </w:r>
      <w:r w:rsidRPr="0011538E">
        <w:rPr>
          <w:rFonts w:ascii="DINPro-Regular" w:hAnsi="DINPro-Regular"/>
        </w:rPr>
        <w:t xml:space="preserve">persons with the aim of distorting </w:t>
      </w:r>
      <w:proofErr w:type="gramStart"/>
      <w:r w:rsidRPr="0011538E">
        <w:rPr>
          <w:rFonts w:ascii="DINPro-Regular" w:hAnsi="DINPro-Regular"/>
        </w:rPr>
        <w:t>competition;</w:t>
      </w:r>
      <w:proofErr w:type="gramEnd"/>
    </w:p>
    <w:p w14:paraId="68529D52" w14:textId="41CC5118" w:rsidR="003E025D" w:rsidRPr="0011538E" w:rsidRDefault="003E025D" w:rsidP="003E757C">
      <w:pPr>
        <w:pStyle w:val="ListParagraph"/>
        <w:numPr>
          <w:ilvl w:val="0"/>
          <w:numId w:val="5"/>
        </w:numPr>
        <w:spacing w:line="276" w:lineRule="auto"/>
        <w:ind w:left="1276"/>
        <w:jc w:val="both"/>
        <w:rPr>
          <w:rFonts w:ascii="DINPro-Regular" w:hAnsi="DINPro-Regular"/>
        </w:rPr>
      </w:pPr>
      <w:r w:rsidRPr="0011538E">
        <w:rPr>
          <w:rFonts w:ascii="DINPro-Regular" w:hAnsi="DINPro-Regular"/>
        </w:rPr>
        <w:t xml:space="preserve">violating intellectual property </w:t>
      </w:r>
      <w:proofErr w:type="gramStart"/>
      <w:r w:rsidRPr="0011538E">
        <w:rPr>
          <w:rFonts w:ascii="DINPro-Regular" w:hAnsi="DINPro-Regular"/>
        </w:rPr>
        <w:t>rights;</w:t>
      </w:r>
      <w:proofErr w:type="gramEnd"/>
    </w:p>
    <w:p w14:paraId="446A4EF2" w14:textId="62E2D014" w:rsidR="003E025D" w:rsidRPr="0011538E" w:rsidRDefault="003E025D" w:rsidP="003E757C">
      <w:pPr>
        <w:pStyle w:val="ListParagraph"/>
        <w:numPr>
          <w:ilvl w:val="0"/>
          <w:numId w:val="5"/>
        </w:numPr>
        <w:spacing w:line="276" w:lineRule="auto"/>
        <w:ind w:left="1276"/>
        <w:jc w:val="both"/>
        <w:rPr>
          <w:rFonts w:ascii="DINPro-Regular" w:hAnsi="DINPro-Regular"/>
        </w:rPr>
      </w:pPr>
      <w:r w:rsidRPr="0011538E">
        <w:rPr>
          <w:rFonts w:ascii="DINPro-Regular" w:hAnsi="DINPro-Regular"/>
        </w:rPr>
        <w:t xml:space="preserve">attempting to influence the decision-making process of the </w:t>
      </w:r>
      <w:r w:rsidR="00994429" w:rsidRPr="0011538E">
        <w:rPr>
          <w:rFonts w:ascii="DINPro-Regular" w:hAnsi="DINPro-Regular"/>
        </w:rPr>
        <w:t>Evaluation C</w:t>
      </w:r>
      <w:r w:rsidR="00EC70EA" w:rsidRPr="0011538E">
        <w:rPr>
          <w:rFonts w:ascii="DINPro-Regular" w:hAnsi="DINPro-Regular"/>
        </w:rPr>
        <w:t>ommittee.</w:t>
      </w:r>
    </w:p>
    <w:p w14:paraId="07F3BA22" w14:textId="13128B77" w:rsidR="00906E3C" w:rsidRPr="0011538E" w:rsidRDefault="003E025D" w:rsidP="003E757C">
      <w:pPr>
        <w:pStyle w:val="ListParagraph"/>
        <w:numPr>
          <w:ilvl w:val="0"/>
          <w:numId w:val="5"/>
        </w:numPr>
        <w:spacing w:line="276" w:lineRule="auto"/>
        <w:ind w:left="1276"/>
        <w:jc w:val="both"/>
        <w:rPr>
          <w:rFonts w:ascii="DINPro-Regular" w:hAnsi="DINPro-Regular"/>
        </w:rPr>
      </w:pPr>
      <w:r w:rsidRPr="0011538E">
        <w:rPr>
          <w:rFonts w:ascii="DINPro-Regular" w:hAnsi="DINPro-Regular"/>
        </w:rPr>
        <w:t xml:space="preserve">attempting to obtain confidential information that may confer upon </w:t>
      </w:r>
      <w:r w:rsidR="00A3616D" w:rsidRPr="0011538E">
        <w:rPr>
          <w:rFonts w:ascii="DINPro-Regular" w:hAnsi="DINPro-Regular"/>
        </w:rPr>
        <w:t>its</w:t>
      </w:r>
      <w:r w:rsidRPr="0011538E">
        <w:rPr>
          <w:rFonts w:ascii="DINPro-Regular" w:hAnsi="DINPro-Regular"/>
        </w:rPr>
        <w:t xml:space="preserve"> undue advantages in the award </w:t>
      </w:r>
      <w:r w:rsidR="00A3616D" w:rsidRPr="0011538E">
        <w:rPr>
          <w:rFonts w:ascii="DINPro-Regular" w:hAnsi="DINPro-Regular"/>
        </w:rPr>
        <w:t>procedure.</w:t>
      </w:r>
    </w:p>
    <w:p w14:paraId="76023665" w14:textId="54E57E46" w:rsidR="00906E3C" w:rsidRDefault="00906E3C" w:rsidP="003E757C">
      <w:pPr>
        <w:spacing w:line="276" w:lineRule="auto"/>
        <w:jc w:val="both"/>
        <w:rPr>
          <w:rFonts w:ascii="DINPro-Regular" w:hAnsi="DINPro-Regular"/>
          <w:b/>
          <w:bCs/>
        </w:rPr>
      </w:pPr>
      <w:r w:rsidRPr="0011538E">
        <w:rPr>
          <w:rFonts w:ascii="DINPro-Regular" w:hAnsi="DINPro-Regular"/>
          <w:b/>
          <w:bCs/>
        </w:rPr>
        <w:t>The person subject to this declaration may be subject to rejection from this procedure and to administrative sanctions (exclusion) if any of the declarations or information provided as a condition for participating in this procedure prove to be false.</w:t>
      </w:r>
    </w:p>
    <w:p w14:paraId="6FFAC250" w14:textId="77777777" w:rsidR="00F1244C" w:rsidRPr="0011538E" w:rsidRDefault="00F1244C" w:rsidP="003E757C">
      <w:pPr>
        <w:spacing w:line="276" w:lineRule="auto"/>
        <w:jc w:val="both"/>
        <w:rPr>
          <w:rFonts w:ascii="DINPro-Regular" w:hAnsi="DINPro-Regular"/>
          <w:b/>
          <w:bCs/>
        </w:rPr>
      </w:pPr>
    </w:p>
    <w:p w14:paraId="48568380" w14:textId="4E9E096F" w:rsidR="00DE7308" w:rsidRDefault="00C2426F" w:rsidP="00EA6DCB">
      <w:pPr>
        <w:spacing w:line="360" w:lineRule="auto"/>
        <w:rPr>
          <w:rFonts w:ascii="DINPro-Regular" w:hAnsi="DINPro-Regular"/>
        </w:rPr>
      </w:pPr>
      <w:r w:rsidRPr="0011538E">
        <w:rPr>
          <w:rFonts w:ascii="DINPro-Regular" w:hAnsi="DINPro-Regular"/>
          <w:b/>
          <w:bCs/>
        </w:rPr>
        <w:t xml:space="preserve">Name and </w:t>
      </w:r>
      <w:r w:rsidR="00291C7F" w:rsidRPr="0011538E">
        <w:rPr>
          <w:rFonts w:ascii="DINPro-Regular" w:hAnsi="DINPro-Regular"/>
          <w:b/>
          <w:bCs/>
        </w:rPr>
        <w:t>S</w:t>
      </w:r>
      <w:r w:rsidRPr="0011538E">
        <w:rPr>
          <w:rFonts w:ascii="DINPro-Regular" w:hAnsi="DINPro-Regular"/>
          <w:b/>
          <w:bCs/>
        </w:rPr>
        <w:t>urname</w:t>
      </w:r>
      <w:r w:rsidR="009B13A8">
        <w:rPr>
          <w:rFonts w:ascii="DINPro-Regular" w:hAnsi="DINPro-Regular"/>
          <w:b/>
          <w:bCs/>
        </w:rPr>
        <w:t>:</w:t>
      </w:r>
      <w:r w:rsidR="00906E3C" w:rsidRPr="0011538E">
        <w:rPr>
          <w:rFonts w:ascii="DINPro-Regular" w:hAnsi="DINPro-Regular"/>
        </w:rPr>
        <w:tab/>
      </w:r>
      <w:r w:rsidR="009B13A8" w:rsidRPr="0011538E">
        <w:rPr>
          <w:rFonts w:ascii="DINPro-Regular" w:hAnsi="DINPro-Regular"/>
        </w:rPr>
        <w:fldChar w:fldCharType="begin">
          <w:ffData>
            <w:name w:val="Text1"/>
            <w:enabled/>
            <w:calcOnExit w:val="0"/>
            <w:textInput/>
          </w:ffData>
        </w:fldChar>
      </w:r>
      <w:r w:rsidR="009B13A8" w:rsidRPr="0011538E">
        <w:rPr>
          <w:rFonts w:ascii="DINPro-Regular" w:hAnsi="DINPro-Regular"/>
        </w:rPr>
        <w:instrText xml:space="preserve"> FORMTEXT </w:instrText>
      </w:r>
      <w:r w:rsidR="009B13A8" w:rsidRPr="0011538E">
        <w:rPr>
          <w:rFonts w:ascii="DINPro-Regular" w:hAnsi="DINPro-Regular"/>
        </w:rPr>
      </w:r>
      <w:r w:rsidR="009B13A8" w:rsidRPr="0011538E">
        <w:rPr>
          <w:rFonts w:ascii="DINPro-Regular" w:hAnsi="DINPro-Regular"/>
        </w:rPr>
        <w:fldChar w:fldCharType="separate"/>
      </w:r>
      <w:r w:rsidR="009B13A8" w:rsidRPr="0011538E">
        <w:rPr>
          <w:rFonts w:ascii="DINPro-Regular" w:hAnsi="DINPro-Regular"/>
          <w:noProof/>
        </w:rPr>
        <w:t> </w:t>
      </w:r>
      <w:r w:rsidR="009B13A8" w:rsidRPr="0011538E">
        <w:rPr>
          <w:rFonts w:ascii="DINPro-Regular" w:hAnsi="DINPro-Regular"/>
          <w:noProof/>
        </w:rPr>
        <w:t> </w:t>
      </w:r>
      <w:r w:rsidR="009B13A8" w:rsidRPr="0011538E">
        <w:rPr>
          <w:rFonts w:ascii="DINPro-Regular" w:hAnsi="DINPro-Regular"/>
          <w:noProof/>
        </w:rPr>
        <w:t> </w:t>
      </w:r>
      <w:r w:rsidR="009B13A8" w:rsidRPr="0011538E">
        <w:rPr>
          <w:rFonts w:ascii="DINPro-Regular" w:hAnsi="DINPro-Regular"/>
          <w:noProof/>
        </w:rPr>
        <w:t> </w:t>
      </w:r>
      <w:r w:rsidR="009B13A8" w:rsidRPr="0011538E">
        <w:rPr>
          <w:rFonts w:ascii="DINPro-Regular" w:hAnsi="DINPro-Regular"/>
          <w:noProof/>
        </w:rPr>
        <w:t> </w:t>
      </w:r>
      <w:r w:rsidR="009B13A8" w:rsidRPr="0011538E">
        <w:rPr>
          <w:rFonts w:ascii="DINPro-Regular" w:hAnsi="DINPro-Regular"/>
        </w:rPr>
        <w:fldChar w:fldCharType="end"/>
      </w:r>
      <w:r w:rsidR="00906E3C" w:rsidRPr="0011538E">
        <w:rPr>
          <w:rFonts w:ascii="DINPro-Regular" w:hAnsi="DINPro-Regular"/>
        </w:rPr>
        <w:tab/>
      </w:r>
      <w:r w:rsidRPr="0011538E">
        <w:rPr>
          <w:rFonts w:ascii="DINPro-Regular" w:hAnsi="DINPro-Regular"/>
        </w:rPr>
        <w:t xml:space="preserve">                        </w:t>
      </w:r>
    </w:p>
    <w:p w14:paraId="6A7FED00" w14:textId="1E6F25F3" w:rsidR="00D867CC" w:rsidRPr="00EC0C78" w:rsidRDefault="00906E3C" w:rsidP="00B71B84">
      <w:pPr>
        <w:spacing w:line="360" w:lineRule="auto"/>
        <w:rPr>
          <w:rFonts w:ascii="DINPro-Regular" w:hAnsi="DINPro-Regular"/>
        </w:rPr>
      </w:pPr>
      <w:r w:rsidRPr="0011538E">
        <w:rPr>
          <w:rFonts w:ascii="DINPro-Regular" w:hAnsi="DINPro-Regular"/>
          <w:b/>
          <w:bCs/>
        </w:rPr>
        <w:t>Date</w:t>
      </w:r>
      <w:r w:rsidR="009B13A8">
        <w:rPr>
          <w:rFonts w:ascii="DINPro-Regular" w:hAnsi="DINPro-Regular"/>
          <w:b/>
          <w:bCs/>
        </w:rPr>
        <w:t xml:space="preserve">: </w:t>
      </w:r>
      <w:r w:rsidR="009B13A8" w:rsidRPr="0011538E">
        <w:rPr>
          <w:rFonts w:ascii="DINPro-Regular" w:hAnsi="DINPro-Regular"/>
        </w:rPr>
        <w:fldChar w:fldCharType="begin">
          <w:ffData>
            <w:name w:val="Text1"/>
            <w:enabled/>
            <w:calcOnExit w:val="0"/>
            <w:textInput/>
          </w:ffData>
        </w:fldChar>
      </w:r>
      <w:r w:rsidR="009B13A8" w:rsidRPr="0011538E">
        <w:rPr>
          <w:rFonts w:ascii="DINPro-Regular" w:hAnsi="DINPro-Regular"/>
        </w:rPr>
        <w:instrText xml:space="preserve"> FORMTEXT </w:instrText>
      </w:r>
      <w:r w:rsidR="009B13A8" w:rsidRPr="0011538E">
        <w:rPr>
          <w:rFonts w:ascii="DINPro-Regular" w:hAnsi="DINPro-Regular"/>
        </w:rPr>
      </w:r>
      <w:r w:rsidR="009B13A8" w:rsidRPr="0011538E">
        <w:rPr>
          <w:rFonts w:ascii="DINPro-Regular" w:hAnsi="DINPro-Regular"/>
        </w:rPr>
        <w:fldChar w:fldCharType="separate"/>
      </w:r>
      <w:r w:rsidR="009B13A8" w:rsidRPr="0011538E">
        <w:rPr>
          <w:rFonts w:ascii="DINPro-Regular" w:hAnsi="DINPro-Regular"/>
        </w:rPr>
        <w:t> </w:t>
      </w:r>
      <w:r w:rsidR="009B13A8" w:rsidRPr="0011538E">
        <w:rPr>
          <w:rFonts w:ascii="DINPro-Regular" w:hAnsi="DINPro-Regular"/>
        </w:rPr>
        <w:t> </w:t>
      </w:r>
      <w:r w:rsidR="009B13A8" w:rsidRPr="0011538E">
        <w:rPr>
          <w:rFonts w:ascii="DINPro-Regular" w:hAnsi="DINPro-Regular"/>
        </w:rPr>
        <w:t> </w:t>
      </w:r>
      <w:r w:rsidR="009B13A8" w:rsidRPr="0011538E">
        <w:rPr>
          <w:rFonts w:ascii="DINPro-Regular" w:hAnsi="DINPro-Regular"/>
        </w:rPr>
        <w:t> </w:t>
      </w:r>
      <w:r w:rsidR="009B13A8" w:rsidRPr="0011538E">
        <w:rPr>
          <w:rFonts w:ascii="DINPro-Regular" w:hAnsi="DINPro-Regular"/>
        </w:rPr>
        <w:t> </w:t>
      </w:r>
      <w:r w:rsidR="009B13A8" w:rsidRPr="0011538E">
        <w:rPr>
          <w:rFonts w:ascii="DINPro-Regular" w:hAnsi="DINPro-Regular"/>
        </w:rPr>
        <w:fldChar w:fldCharType="end"/>
      </w:r>
      <w:r w:rsidRPr="0011538E">
        <w:rPr>
          <w:rFonts w:ascii="DINPro-Regular" w:hAnsi="DINPro-Regular"/>
        </w:rPr>
        <w:tab/>
      </w:r>
      <w:r w:rsidRPr="0011538E">
        <w:rPr>
          <w:rFonts w:ascii="DINPro-Regular" w:hAnsi="DINPro-Regular"/>
        </w:rPr>
        <w:tab/>
      </w:r>
      <w:r w:rsidRPr="0011538E">
        <w:rPr>
          <w:rFonts w:ascii="DINPro-Regular" w:hAnsi="DINPro-Regular"/>
        </w:rPr>
        <w:tab/>
      </w:r>
      <w:r w:rsidR="00C2426F" w:rsidRPr="0011538E">
        <w:rPr>
          <w:rFonts w:ascii="DINPro-Regular" w:hAnsi="DINPro-Regular"/>
        </w:rPr>
        <w:t xml:space="preserve">     </w:t>
      </w:r>
      <w:r w:rsidR="001C3EB9">
        <w:rPr>
          <w:rFonts w:ascii="DINPro-Regular" w:hAnsi="DINPro-Regular"/>
          <w:b/>
          <w:bCs/>
        </w:rPr>
        <w:t xml:space="preserve">                                                        </w:t>
      </w:r>
    </w:p>
    <w:p w14:paraId="681BA6C9" w14:textId="5912754D" w:rsidR="00291C7F" w:rsidRDefault="00D867CC" w:rsidP="001C3EB9">
      <w:pPr>
        <w:spacing w:line="360" w:lineRule="auto"/>
        <w:jc w:val="center"/>
        <w:rPr>
          <w:rFonts w:ascii="DINPro-Regular" w:hAnsi="DINPro-Regular"/>
          <w:b/>
          <w:bCs/>
        </w:rPr>
      </w:pPr>
      <w:r>
        <w:rPr>
          <w:rFonts w:ascii="DINPro-Regular" w:hAnsi="DINPro-Regular"/>
          <w:b/>
          <w:bCs/>
        </w:rPr>
        <w:t xml:space="preserve">                                                                                            </w:t>
      </w:r>
      <w:r w:rsidR="001C3EB9">
        <w:rPr>
          <w:rFonts w:ascii="DINPro-Regular" w:hAnsi="DINPro-Regular"/>
          <w:b/>
          <w:bCs/>
        </w:rPr>
        <w:t xml:space="preserve"> </w:t>
      </w:r>
      <w:r w:rsidR="00906E3C" w:rsidRPr="0011538E">
        <w:rPr>
          <w:rFonts w:ascii="DINPro-Regular" w:hAnsi="DINPro-Regular"/>
          <w:b/>
          <w:bCs/>
        </w:rPr>
        <w:t>Signature</w:t>
      </w:r>
      <w:r w:rsidR="003365E9" w:rsidRPr="0011538E">
        <w:rPr>
          <w:rStyle w:val="FootnoteReference"/>
          <w:rFonts w:ascii="DINPro-Regular" w:hAnsi="DINPro-Regular"/>
          <w:b/>
          <w:bCs/>
        </w:rPr>
        <w:footnoteReference w:id="1"/>
      </w:r>
    </w:p>
    <w:p w14:paraId="1B0E1578" w14:textId="77777777" w:rsidR="001C3EB9" w:rsidRDefault="001C3EB9" w:rsidP="001C3EB9">
      <w:pPr>
        <w:spacing w:line="360" w:lineRule="auto"/>
        <w:jc w:val="center"/>
        <w:rPr>
          <w:rFonts w:ascii="DINPro-Regular" w:hAnsi="DINPro-Regular"/>
          <w:b/>
          <w:bCs/>
        </w:rPr>
      </w:pPr>
    </w:p>
    <w:p w14:paraId="521A9012" w14:textId="61795D9E" w:rsidR="001C3EB9" w:rsidRPr="0011538E" w:rsidRDefault="001C3EB9" w:rsidP="001C3EB9">
      <w:pPr>
        <w:spacing w:line="360" w:lineRule="auto"/>
        <w:jc w:val="center"/>
        <w:rPr>
          <w:rFonts w:ascii="DINPro-Regular" w:hAnsi="DINPro-Regular"/>
        </w:rPr>
      </w:pPr>
      <w:r>
        <w:rPr>
          <w:rFonts w:ascii="DINPro-Regular" w:hAnsi="DINPro-Regular"/>
          <w:b/>
          <w:bCs/>
        </w:rPr>
        <w:t xml:space="preserve">                                                                                   </w:t>
      </w:r>
      <w:r w:rsidR="00D867CC">
        <w:rPr>
          <w:rFonts w:ascii="DINPro-Regular" w:hAnsi="DINPro-Regular"/>
          <w:b/>
          <w:bCs/>
        </w:rPr>
        <w:t xml:space="preserve">           </w:t>
      </w:r>
      <w:r>
        <w:rPr>
          <w:rFonts w:ascii="DINPro-Regular" w:hAnsi="DINPro-Regular"/>
          <w:b/>
          <w:bCs/>
        </w:rPr>
        <w:t xml:space="preserve"> _______________________</w:t>
      </w:r>
    </w:p>
    <w:p w14:paraId="3A7B8181" w14:textId="2EFA2D06" w:rsidR="00C2426F" w:rsidRPr="0011538E" w:rsidRDefault="00C2426F" w:rsidP="00520848">
      <w:pPr>
        <w:spacing w:line="360" w:lineRule="auto"/>
        <w:rPr>
          <w:rFonts w:ascii="DINPro-Regular" w:hAnsi="DINPro-Regular"/>
        </w:rPr>
      </w:pPr>
      <w:r w:rsidRPr="0011538E">
        <w:rPr>
          <w:rFonts w:ascii="DINPro-Regular" w:hAnsi="DINPro-Regular"/>
        </w:rPr>
        <w:t xml:space="preserve">        </w:t>
      </w:r>
      <w:r w:rsidR="00D4335B" w:rsidRPr="0011538E">
        <w:rPr>
          <w:rFonts w:ascii="DINPro-Regular" w:hAnsi="DINPro-Regular"/>
        </w:rPr>
        <w:t xml:space="preserve">          </w:t>
      </w:r>
      <w:r w:rsidR="00557241" w:rsidRPr="0011538E">
        <w:rPr>
          <w:rFonts w:ascii="DINPro-Regular" w:hAnsi="DINPro-Regular"/>
        </w:rPr>
        <w:t xml:space="preserve">   </w:t>
      </w:r>
      <w:r w:rsidR="00D4335B" w:rsidRPr="0011538E">
        <w:rPr>
          <w:rFonts w:ascii="DINPro-Regular" w:hAnsi="DINPro-Regular"/>
        </w:rPr>
        <w:t xml:space="preserve">                </w:t>
      </w:r>
      <w:r w:rsidRPr="0011538E">
        <w:rPr>
          <w:rFonts w:ascii="DINPro-Regular" w:hAnsi="DINPro-Regular"/>
        </w:rPr>
        <w:t xml:space="preserve">       </w:t>
      </w:r>
      <w:r w:rsidR="00523162" w:rsidRPr="0011538E">
        <w:rPr>
          <w:rFonts w:ascii="DINPro-Regular" w:hAnsi="DINPro-Regular"/>
        </w:rPr>
        <w:t xml:space="preserve">           </w:t>
      </w:r>
      <w:r w:rsidR="00557241" w:rsidRPr="0011538E">
        <w:rPr>
          <w:rFonts w:ascii="DINPro-Regular" w:hAnsi="DINPro-Regular"/>
        </w:rPr>
        <w:t xml:space="preserve">           </w:t>
      </w:r>
      <w:r w:rsidRPr="0011538E">
        <w:rPr>
          <w:rFonts w:ascii="DINPro-Regular" w:hAnsi="DINPro-Regular"/>
        </w:rPr>
        <w:t xml:space="preserve">    </w:t>
      </w:r>
    </w:p>
    <w:sectPr w:rsidR="00C2426F" w:rsidRPr="0011538E" w:rsidSect="00456871">
      <w:headerReference w:type="even" r:id="rId8"/>
      <w:headerReference w:type="default" r:id="rId9"/>
      <w:footerReference w:type="even" r:id="rId10"/>
      <w:footerReference w:type="default" r:id="rId11"/>
      <w:headerReference w:type="first" r:id="rId12"/>
      <w:footerReference w:type="first" r:id="rId13"/>
      <w:pgSz w:w="11906" w:h="16838"/>
      <w:pgMar w:top="1996" w:right="1440" w:bottom="1276" w:left="1440"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B38A4" w14:textId="77777777" w:rsidR="005B1415" w:rsidRDefault="005B1415" w:rsidP="00A745AF">
      <w:pPr>
        <w:spacing w:after="0" w:line="240" w:lineRule="auto"/>
      </w:pPr>
      <w:r>
        <w:separator/>
      </w:r>
    </w:p>
  </w:endnote>
  <w:endnote w:type="continuationSeparator" w:id="0">
    <w:p w14:paraId="515392FF" w14:textId="77777777" w:rsidR="005B1415" w:rsidRDefault="005B1415" w:rsidP="00A74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Pro-Regular">
    <w:panose1 w:val="02000503030000020004"/>
    <w:charset w:val="00"/>
    <w:family w:val="modern"/>
    <w:notTrueType/>
    <w:pitch w:val="variable"/>
    <w:sig w:usb0="800002AF"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50BED" w14:textId="77777777" w:rsidR="00456871" w:rsidRDefault="00456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A1012" w14:textId="01676E91" w:rsidR="00A745AF" w:rsidRDefault="00604302">
    <w:pPr>
      <w:pStyle w:val="Footer"/>
    </w:pPr>
    <w:r>
      <w:rPr>
        <w:noProof/>
      </w:rPr>
      <w:drawing>
        <wp:anchor distT="0" distB="0" distL="114300" distR="114300" simplePos="0" relativeHeight="251659264" behindDoc="0" locked="0" layoutInCell="1" allowOverlap="1" wp14:anchorId="78096160" wp14:editId="2D902F1A">
          <wp:simplePos x="0" y="0"/>
          <wp:positionH relativeFrom="margin">
            <wp:posOffset>-929640</wp:posOffset>
          </wp:positionH>
          <wp:positionV relativeFrom="margin">
            <wp:posOffset>8386445</wp:posOffset>
          </wp:positionV>
          <wp:extent cx="7620000" cy="1078230"/>
          <wp:effectExtent l="0" t="0" r="0" b="7620"/>
          <wp:wrapSquare wrapText="bothSides"/>
          <wp:docPr id="1277990975" name="Picture 1277990975" descr="A white background with a black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181799" name="Picture 1794181799" descr="A white background with a black line"/>
                  <pic:cNvPicPr/>
                </pic:nvPicPr>
                <pic:blipFill>
                  <a:blip r:embed="rId1">
                    <a:extLst>
                      <a:ext uri="{28A0092B-C50C-407E-A947-70E740481C1C}">
                        <a14:useLocalDpi xmlns:a14="http://schemas.microsoft.com/office/drawing/2010/main" val="0"/>
                      </a:ext>
                    </a:extLst>
                  </a:blip>
                  <a:stretch>
                    <a:fillRect/>
                  </a:stretch>
                </pic:blipFill>
                <pic:spPr>
                  <a:xfrm>
                    <a:off x="0" y="0"/>
                    <a:ext cx="7620000" cy="107823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77537" w14:textId="77777777" w:rsidR="00456871" w:rsidRDefault="00456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86E62" w14:textId="77777777" w:rsidR="005B1415" w:rsidRDefault="005B1415" w:rsidP="00A745AF">
      <w:pPr>
        <w:spacing w:after="0" w:line="240" w:lineRule="auto"/>
      </w:pPr>
      <w:r>
        <w:separator/>
      </w:r>
    </w:p>
  </w:footnote>
  <w:footnote w:type="continuationSeparator" w:id="0">
    <w:p w14:paraId="5F5CA78B" w14:textId="77777777" w:rsidR="005B1415" w:rsidRDefault="005B1415" w:rsidP="00A745AF">
      <w:pPr>
        <w:spacing w:after="0" w:line="240" w:lineRule="auto"/>
      </w:pPr>
      <w:r>
        <w:continuationSeparator/>
      </w:r>
    </w:p>
  </w:footnote>
  <w:footnote w:id="1">
    <w:p w14:paraId="04EB752D" w14:textId="183642BC" w:rsidR="003365E9" w:rsidRPr="003365E9" w:rsidRDefault="003365E9">
      <w:pPr>
        <w:pStyle w:val="FootnoteText"/>
        <w:rPr>
          <w:lang w:val="en-US"/>
        </w:rPr>
      </w:pPr>
      <w:r>
        <w:rPr>
          <w:rStyle w:val="FootnoteReference"/>
        </w:rPr>
        <w:footnoteRef/>
      </w:r>
      <w:r>
        <w:t xml:space="preserve"> </w:t>
      </w:r>
      <w:r w:rsidR="00164B79">
        <w:rPr>
          <w:sz w:val="16"/>
          <w:szCs w:val="16"/>
          <w:lang w:val="en-US"/>
        </w:rPr>
        <w:t xml:space="preserve">Sign the document with </w:t>
      </w:r>
      <w:r w:rsidR="00EC0C78">
        <w:rPr>
          <w:sz w:val="16"/>
          <w:szCs w:val="16"/>
          <w:lang w:val="en-US"/>
        </w:rPr>
        <w:t xml:space="preserve">an </w:t>
      </w:r>
      <w:r w:rsidR="00164B79">
        <w:rPr>
          <w:sz w:val="16"/>
          <w:szCs w:val="16"/>
          <w:lang w:val="en-US"/>
        </w:rPr>
        <w:t xml:space="preserve">electronic/digital or handwritten </w:t>
      </w:r>
      <w:r w:rsidR="00EC0C78">
        <w:rPr>
          <w:sz w:val="16"/>
          <w:szCs w:val="16"/>
          <w:lang w:val="en-US"/>
        </w:rPr>
        <w:t>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DA31C" w14:textId="77777777" w:rsidR="00456871" w:rsidRDefault="00456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D9477" w14:textId="245867D2" w:rsidR="00456871" w:rsidRDefault="00456871">
    <w:pPr>
      <w:pStyle w:val="Header"/>
    </w:pPr>
    <w:r>
      <w:rPr>
        <w:noProof/>
      </w:rPr>
      <w:drawing>
        <wp:anchor distT="0" distB="0" distL="114300" distR="114300" simplePos="0" relativeHeight="251661312" behindDoc="1" locked="0" layoutInCell="1" allowOverlap="1" wp14:anchorId="6E93968A" wp14:editId="2CCD7977">
          <wp:simplePos x="0" y="0"/>
          <wp:positionH relativeFrom="column">
            <wp:posOffset>-972185</wp:posOffset>
          </wp:positionH>
          <wp:positionV relativeFrom="paragraph">
            <wp:posOffset>-534035</wp:posOffset>
          </wp:positionV>
          <wp:extent cx="7624515" cy="1447800"/>
          <wp:effectExtent l="0" t="0" r="0" b="0"/>
          <wp:wrapNone/>
          <wp:docPr id="1160231379" name="Picture 1" descr="A white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31379" name="Picture 1" descr="A white background with a black border&#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4515" cy="1447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947A7" w14:textId="77777777" w:rsidR="00456871" w:rsidRDefault="00456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91C41"/>
    <w:multiLevelType w:val="hybridMultilevel"/>
    <w:tmpl w:val="5F00034E"/>
    <w:lvl w:ilvl="0" w:tplc="042F0001">
      <w:start w:val="1"/>
      <w:numFmt w:val="bullet"/>
      <w:lvlText w:val=""/>
      <w:lvlJc w:val="left"/>
      <w:pPr>
        <w:ind w:left="1440" w:hanging="360"/>
      </w:pPr>
      <w:rPr>
        <w:rFonts w:ascii="Symbol" w:hAnsi="Symbol" w:hint="default"/>
      </w:rPr>
    </w:lvl>
    <w:lvl w:ilvl="1" w:tplc="042F0003" w:tentative="1">
      <w:start w:val="1"/>
      <w:numFmt w:val="bullet"/>
      <w:lvlText w:val="o"/>
      <w:lvlJc w:val="left"/>
      <w:pPr>
        <w:ind w:left="2160" w:hanging="360"/>
      </w:pPr>
      <w:rPr>
        <w:rFonts w:ascii="Courier New" w:hAnsi="Courier New" w:cs="Courier New" w:hint="default"/>
      </w:rPr>
    </w:lvl>
    <w:lvl w:ilvl="2" w:tplc="042F0005" w:tentative="1">
      <w:start w:val="1"/>
      <w:numFmt w:val="bullet"/>
      <w:lvlText w:val=""/>
      <w:lvlJc w:val="left"/>
      <w:pPr>
        <w:ind w:left="2880" w:hanging="360"/>
      </w:pPr>
      <w:rPr>
        <w:rFonts w:ascii="Wingdings" w:hAnsi="Wingdings" w:hint="default"/>
      </w:rPr>
    </w:lvl>
    <w:lvl w:ilvl="3" w:tplc="042F0001" w:tentative="1">
      <w:start w:val="1"/>
      <w:numFmt w:val="bullet"/>
      <w:lvlText w:val=""/>
      <w:lvlJc w:val="left"/>
      <w:pPr>
        <w:ind w:left="3600" w:hanging="360"/>
      </w:pPr>
      <w:rPr>
        <w:rFonts w:ascii="Symbol" w:hAnsi="Symbol" w:hint="default"/>
      </w:rPr>
    </w:lvl>
    <w:lvl w:ilvl="4" w:tplc="042F0003" w:tentative="1">
      <w:start w:val="1"/>
      <w:numFmt w:val="bullet"/>
      <w:lvlText w:val="o"/>
      <w:lvlJc w:val="left"/>
      <w:pPr>
        <w:ind w:left="4320" w:hanging="360"/>
      </w:pPr>
      <w:rPr>
        <w:rFonts w:ascii="Courier New" w:hAnsi="Courier New" w:cs="Courier New" w:hint="default"/>
      </w:rPr>
    </w:lvl>
    <w:lvl w:ilvl="5" w:tplc="042F0005" w:tentative="1">
      <w:start w:val="1"/>
      <w:numFmt w:val="bullet"/>
      <w:lvlText w:val=""/>
      <w:lvlJc w:val="left"/>
      <w:pPr>
        <w:ind w:left="5040" w:hanging="360"/>
      </w:pPr>
      <w:rPr>
        <w:rFonts w:ascii="Wingdings" w:hAnsi="Wingdings" w:hint="default"/>
      </w:rPr>
    </w:lvl>
    <w:lvl w:ilvl="6" w:tplc="042F0001" w:tentative="1">
      <w:start w:val="1"/>
      <w:numFmt w:val="bullet"/>
      <w:lvlText w:val=""/>
      <w:lvlJc w:val="left"/>
      <w:pPr>
        <w:ind w:left="5760" w:hanging="360"/>
      </w:pPr>
      <w:rPr>
        <w:rFonts w:ascii="Symbol" w:hAnsi="Symbol" w:hint="default"/>
      </w:rPr>
    </w:lvl>
    <w:lvl w:ilvl="7" w:tplc="042F0003" w:tentative="1">
      <w:start w:val="1"/>
      <w:numFmt w:val="bullet"/>
      <w:lvlText w:val="o"/>
      <w:lvlJc w:val="left"/>
      <w:pPr>
        <w:ind w:left="6480" w:hanging="360"/>
      </w:pPr>
      <w:rPr>
        <w:rFonts w:ascii="Courier New" w:hAnsi="Courier New" w:cs="Courier New" w:hint="default"/>
      </w:rPr>
    </w:lvl>
    <w:lvl w:ilvl="8" w:tplc="042F0005" w:tentative="1">
      <w:start w:val="1"/>
      <w:numFmt w:val="bullet"/>
      <w:lvlText w:val=""/>
      <w:lvlJc w:val="left"/>
      <w:pPr>
        <w:ind w:left="7200" w:hanging="360"/>
      </w:pPr>
      <w:rPr>
        <w:rFonts w:ascii="Wingdings" w:hAnsi="Wingdings" w:hint="default"/>
      </w:rPr>
    </w:lvl>
  </w:abstractNum>
  <w:abstractNum w:abstractNumId="1" w15:restartNumberingAfterBreak="0">
    <w:nsid w:val="21CD717D"/>
    <w:multiLevelType w:val="hybridMultilevel"/>
    <w:tmpl w:val="41167A66"/>
    <w:lvl w:ilvl="0" w:tplc="042F0003">
      <w:start w:val="1"/>
      <w:numFmt w:val="bullet"/>
      <w:lvlText w:val="o"/>
      <w:lvlJc w:val="left"/>
      <w:pPr>
        <w:ind w:left="2160" w:hanging="360"/>
      </w:pPr>
      <w:rPr>
        <w:rFonts w:ascii="Courier New" w:hAnsi="Courier New" w:cs="Courier New" w:hint="default"/>
      </w:rPr>
    </w:lvl>
    <w:lvl w:ilvl="1" w:tplc="042F0003" w:tentative="1">
      <w:start w:val="1"/>
      <w:numFmt w:val="bullet"/>
      <w:lvlText w:val="o"/>
      <w:lvlJc w:val="left"/>
      <w:pPr>
        <w:ind w:left="2880" w:hanging="360"/>
      </w:pPr>
      <w:rPr>
        <w:rFonts w:ascii="Courier New" w:hAnsi="Courier New" w:cs="Courier New" w:hint="default"/>
      </w:rPr>
    </w:lvl>
    <w:lvl w:ilvl="2" w:tplc="042F0005" w:tentative="1">
      <w:start w:val="1"/>
      <w:numFmt w:val="bullet"/>
      <w:lvlText w:val=""/>
      <w:lvlJc w:val="left"/>
      <w:pPr>
        <w:ind w:left="3600" w:hanging="360"/>
      </w:pPr>
      <w:rPr>
        <w:rFonts w:ascii="Wingdings" w:hAnsi="Wingdings" w:hint="default"/>
      </w:rPr>
    </w:lvl>
    <w:lvl w:ilvl="3" w:tplc="042F0001" w:tentative="1">
      <w:start w:val="1"/>
      <w:numFmt w:val="bullet"/>
      <w:lvlText w:val=""/>
      <w:lvlJc w:val="left"/>
      <w:pPr>
        <w:ind w:left="4320" w:hanging="360"/>
      </w:pPr>
      <w:rPr>
        <w:rFonts w:ascii="Symbol" w:hAnsi="Symbol" w:hint="default"/>
      </w:rPr>
    </w:lvl>
    <w:lvl w:ilvl="4" w:tplc="042F0003" w:tentative="1">
      <w:start w:val="1"/>
      <w:numFmt w:val="bullet"/>
      <w:lvlText w:val="o"/>
      <w:lvlJc w:val="left"/>
      <w:pPr>
        <w:ind w:left="5040" w:hanging="360"/>
      </w:pPr>
      <w:rPr>
        <w:rFonts w:ascii="Courier New" w:hAnsi="Courier New" w:cs="Courier New" w:hint="default"/>
      </w:rPr>
    </w:lvl>
    <w:lvl w:ilvl="5" w:tplc="042F0005" w:tentative="1">
      <w:start w:val="1"/>
      <w:numFmt w:val="bullet"/>
      <w:lvlText w:val=""/>
      <w:lvlJc w:val="left"/>
      <w:pPr>
        <w:ind w:left="5760" w:hanging="360"/>
      </w:pPr>
      <w:rPr>
        <w:rFonts w:ascii="Wingdings" w:hAnsi="Wingdings" w:hint="default"/>
      </w:rPr>
    </w:lvl>
    <w:lvl w:ilvl="6" w:tplc="042F0001" w:tentative="1">
      <w:start w:val="1"/>
      <w:numFmt w:val="bullet"/>
      <w:lvlText w:val=""/>
      <w:lvlJc w:val="left"/>
      <w:pPr>
        <w:ind w:left="6480" w:hanging="360"/>
      </w:pPr>
      <w:rPr>
        <w:rFonts w:ascii="Symbol" w:hAnsi="Symbol" w:hint="default"/>
      </w:rPr>
    </w:lvl>
    <w:lvl w:ilvl="7" w:tplc="042F0003" w:tentative="1">
      <w:start w:val="1"/>
      <w:numFmt w:val="bullet"/>
      <w:lvlText w:val="o"/>
      <w:lvlJc w:val="left"/>
      <w:pPr>
        <w:ind w:left="7200" w:hanging="360"/>
      </w:pPr>
      <w:rPr>
        <w:rFonts w:ascii="Courier New" w:hAnsi="Courier New" w:cs="Courier New" w:hint="default"/>
      </w:rPr>
    </w:lvl>
    <w:lvl w:ilvl="8" w:tplc="042F0005" w:tentative="1">
      <w:start w:val="1"/>
      <w:numFmt w:val="bullet"/>
      <w:lvlText w:val=""/>
      <w:lvlJc w:val="left"/>
      <w:pPr>
        <w:ind w:left="7920" w:hanging="360"/>
      </w:pPr>
      <w:rPr>
        <w:rFonts w:ascii="Wingdings" w:hAnsi="Wingdings" w:hint="default"/>
      </w:rPr>
    </w:lvl>
  </w:abstractNum>
  <w:abstractNum w:abstractNumId="2" w15:restartNumberingAfterBreak="0">
    <w:nsid w:val="3F0A2ED7"/>
    <w:multiLevelType w:val="hybridMultilevel"/>
    <w:tmpl w:val="12D494F4"/>
    <w:lvl w:ilvl="0" w:tplc="042F0017">
      <w:start w:val="1"/>
      <w:numFmt w:val="lowerLetter"/>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 w15:restartNumberingAfterBreak="0">
    <w:nsid w:val="47C62F20"/>
    <w:multiLevelType w:val="hybridMultilevel"/>
    <w:tmpl w:val="1A80032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5EAC471A"/>
    <w:multiLevelType w:val="hybridMultilevel"/>
    <w:tmpl w:val="B14C3CF8"/>
    <w:lvl w:ilvl="0" w:tplc="3B5EFB28">
      <w:start w:val="1"/>
      <w:numFmt w:val="lowerRoman"/>
      <w:lvlText w:val="(%1)"/>
      <w:lvlJc w:val="left"/>
      <w:pPr>
        <w:ind w:left="2160" w:hanging="720"/>
      </w:pPr>
      <w:rPr>
        <w:rFonts w:hint="default"/>
      </w:rPr>
    </w:lvl>
    <w:lvl w:ilvl="1" w:tplc="042F0019" w:tentative="1">
      <w:start w:val="1"/>
      <w:numFmt w:val="lowerLetter"/>
      <w:lvlText w:val="%2."/>
      <w:lvlJc w:val="left"/>
      <w:pPr>
        <w:ind w:left="2520" w:hanging="360"/>
      </w:pPr>
    </w:lvl>
    <w:lvl w:ilvl="2" w:tplc="042F001B" w:tentative="1">
      <w:start w:val="1"/>
      <w:numFmt w:val="lowerRoman"/>
      <w:lvlText w:val="%3."/>
      <w:lvlJc w:val="right"/>
      <w:pPr>
        <w:ind w:left="3240" w:hanging="180"/>
      </w:pPr>
    </w:lvl>
    <w:lvl w:ilvl="3" w:tplc="042F000F" w:tentative="1">
      <w:start w:val="1"/>
      <w:numFmt w:val="decimal"/>
      <w:lvlText w:val="%4."/>
      <w:lvlJc w:val="left"/>
      <w:pPr>
        <w:ind w:left="3960" w:hanging="360"/>
      </w:pPr>
    </w:lvl>
    <w:lvl w:ilvl="4" w:tplc="042F0019" w:tentative="1">
      <w:start w:val="1"/>
      <w:numFmt w:val="lowerLetter"/>
      <w:lvlText w:val="%5."/>
      <w:lvlJc w:val="left"/>
      <w:pPr>
        <w:ind w:left="4680" w:hanging="360"/>
      </w:pPr>
    </w:lvl>
    <w:lvl w:ilvl="5" w:tplc="042F001B" w:tentative="1">
      <w:start w:val="1"/>
      <w:numFmt w:val="lowerRoman"/>
      <w:lvlText w:val="%6."/>
      <w:lvlJc w:val="right"/>
      <w:pPr>
        <w:ind w:left="5400" w:hanging="180"/>
      </w:pPr>
    </w:lvl>
    <w:lvl w:ilvl="6" w:tplc="042F000F" w:tentative="1">
      <w:start w:val="1"/>
      <w:numFmt w:val="decimal"/>
      <w:lvlText w:val="%7."/>
      <w:lvlJc w:val="left"/>
      <w:pPr>
        <w:ind w:left="6120" w:hanging="360"/>
      </w:pPr>
    </w:lvl>
    <w:lvl w:ilvl="7" w:tplc="042F0019" w:tentative="1">
      <w:start w:val="1"/>
      <w:numFmt w:val="lowerLetter"/>
      <w:lvlText w:val="%8."/>
      <w:lvlJc w:val="left"/>
      <w:pPr>
        <w:ind w:left="6840" w:hanging="360"/>
      </w:pPr>
    </w:lvl>
    <w:lvl w:ilvl="8" w:tplc="042F001B" w:tentative="1">
      <w:start w:val="1"/>
      <w:numFmt w:val="lowerRoman"/>
      <w:lvlText w:val="%9."/>
      <w:lvlJc w:val="right"/>
      <w:pPr>
        <w:ind w:left="7560" w:hanging="180"/>
      </w:pPr>
    </w:lvl>
  </w:abstractNum>
  <w:abstractNum w:abstractNumId="5" w15:restartNumberingAfterBreak="0">
    <w:nsid w:val="7E6408DB"/>
    <w:multiLevelType w:val="hybridMultilevel"/>
    <w:tmpl w:val="CD08520C"/>
    <w:lvl w:ilvl="0" w:tplc="CA28F086">
      <w:start w:val="1"/>
      <w:numFmt w:val="decimal"/>
      <w:lvlText w:val="(%1)"/>
      <w:lvlJc w:val="left"/>
      <w:pPr>
        <w:ind w:left="1080" w:hanging="360"/>
      </w:pPr>
      <w:rPr>
        <w:rFonts w:hint="default"/>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num w:numId="1" w16cid:durableId="1433932603">
    <w:abstractNumId w:val="0"/>
  </w:num>
  <w:num w:numId="2" w16cid:durableId="382102704">
    <w:abstractNumId w:val="5"/>
  </w:num>
  <w:num w:numId="3" w16cid:durableId="486480081">
    <w:abstractNumId w:val="3"/>
  </w:num>
  <w:num w:numId="4" w16cid:durableId="1262102253">
    <w:abstractNumId w:val="2"/>
  </w:num>
  <w:num w:numId="5" w16cid:durableId="740907571">
    <w:abstractNumId w:val="1"/>
  </w:num>
  <w:num w:numId="6" w16cid:durableId="456133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Nwp0Yt+fv9ztCzr6WvSVxhwpFO8TTV8lUQrvqDb3C9PAUNO7PFHC8eh5Fb7tsWWFVks6xhGPlpV4xlyE8GFQjQ==" w:salt="uchIHjA+DeGLZS9PhYF5I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C49"/>
    <w:rsid w:val="00030495"/>
    <w:rsid w:val="0005163C"/>
    <w:rsid w:val="000B6BCA"/>
    <w:rsid w:val="000C377B"/>
    <w:rsid w:val="00100407"/>
    <w:rsid w:val="00105207"/>
    <w:rsid w:val="00112956"/>
    <w:rsid w:val="00112C1C"/>
    <w:rsid w:val="0011538E"/>
    <w:rsid w:val="00135844"/>
    <w:rsid w:val="0013711E"/>
    <w:rsid w:val="00150119"/>
    <w:rsid w:val="0015041C"/>
    <w:rsid w:val="00162470"/>
    <w:rsid w:val="00164B79"/>
    <w:rsid w:val="00183C32"/>
    <w:rsid w:val="001A0F5A"/>
    <w:rsid w:val="001A1F0C"/>
    <w:rsid w:val="001C3EB9"/>
    <w:rsid w:val="001E1DAC"/>
    <w:rsid w:val="001E52B8"/>
    <w:rsid w:val="00220C5C"/>
    <w:rsid w:val="00222682"/>
    <w:rsid w:val="002310A1"/>
    <w:rsid w:val="00240AA5"/>
    <w:rsid w:val="002500EF"/>
    <w:rsid w:val="002735DC"/>
    <w:rsid w:val="00291C7F"/>
    <w:rsid w:val="002C6C75"/>
    <w:rsid w:val="002D36EC"/>
    <w:rsid w:val="003039B2"/>
    <w:rsid w:val="003365E9"/>
    <w:rsid w:val="00340843"/>
    <w:rsid w:val="00372DD7"/>
    <w:rsid w:val="003E025D"/>
    <w:rsid w:val="003E33EF"/>
    <w:rsid w:val="003E757C"/>
    <w:rsid w:val="003F1582"/>
    <w:rsid w:val="00416E0A"/>
    <w:rsid w:val="004336A9"/>
    <w:rsid w:val="00456638"/>
    <w:rsid w:val="00456871"/>
    <w:rsid w:val="004E5B53"/>
    <w:rsid w:val="004F7789"/>
    <w:rsid w:val="0051400E"/>
    <w:rsid w:val="00520848"/>
    <w:rsid w:val="00523162"/>
    <w:rsid w:val="00557241"/>
    <w:rsid w:val="005866A2"/>
    <w:rsid w:val="005A12D4"/>
    <w:rsid w:val="005B1415"/>
    <w:rsid w:val="005B2DD4"/>
    <w:rsid w:val="005C1207"/>
    <w:rsid w:val="005C4B7F"/>
    <w:rsid w:val="005E13C4"/>
    <w:rsid w:val="005E73B0"/>
    <w:rsid w:val="00604302"/>
    <w:rsid w:val="00615DF7"/>
    <w:rsid w:val="006657D6"/>
    <w:rsid w:val="00674081"/>
    <w:rsid w:val="00691DF3"/>
    <w:rsid w:val="006A3281"/>
    <w:rsid w:val="006E6FD6"/>
    <w:rsid w:val="007208F1"/>
    <w:rsid w:val="007301B6"/>
    <w:rsid w:val="007321C1"/>
    <w:rsid w:val="007655B3"/>
    <w:rsid w:val="0077265F"/>
    <w:rsid w:val="00782DF1"/>
    <w:rsid w:val="007F70CF"/>
    <w:rsid w:val="00800462"/>
    <w:rsid w:val="00801271"/>
    <w:rsid w:val="008259E4"/>
    <w:rsid w:val="0087081F"/>
    <w:rsid w:val="008916EA"/>
    <w:rsid w:val="008919F8"/>
    <w:rsid w:val="008B266C"/>
    <w:rsid w:val="00906E3C"/>
    <w:rsid w:val="00965177"/>
    <w:rsid w:val="00977847"/>
    <w:rsid w:val="00994429"/>
    <w:rsid w:val="009B13A8"/>
    <w:rsid w:val="009D5159"/>
    <w:rsid w:val="00A3616D"/>
    <w:rsid w:val="00A458FB"/>
    <w:rsid w:val="00A55945"/>
    <w:rsid w:val="00A745AF"/>
    <w:rsid w:val="00A75E19"/>
    <w:rsid w:val="00A774FC"/>
    <w:rsid w:val="00A91052"/>
    <w:rsid w:val="00AF2BF0"/>
    <w:rsid w:val="00B1373B"/>
    <w:rsid w:val="00B17C49"/>
    <w:rsid w:val="00B24DA2"/>
    <w:rsid w:val="00B71B84"/>
    <w:rsid w:val="00B813EF"/>
    <w:rsid w:val="00B90F49"/>
    <w:rsid w:val="00B924CD"/>
    <w:rsid w:val="00B96D3F"/>
    <w:rsid w:val="00BC018F"/>
    <w:rsid w:val="00BE3915"/>
    <w:rsid w:val="00C178D7"/>
    <w:rsid w:val="00C2426F"/>
    <w:rsid w:val="00C35FA6"/>
    <w:rsid w:val="00C368AB"/>
    <w:rsid w:val="00C611D1"/>
    <w:rsid w:val="00C90D52"/>
    <w:rsid w:val="00CB49A7"/>
    <w:rsid w:val="00CD5DF0"/>
    <w:rsid w:val="00D3207B"/>
    <w:rsid w:val="00D4335B"/>
    <w:rsid w:val="00D532D0"/>
    <w:rsid w:val="00D64CF9"/>
    <w:rsid w:val="00D670AD"/>
    <w:rsid w:val="00D6756F"/>
    <w:rsid w:val="00D7130C"/>
    <w:rsid w:val="00D76615"/>
    <w:rsid w:val="00D76F5D"/>
    <w:rsid w:val="00D867CC"/>
    <w:rsid w:val="00D9334A"/>
    <w:rsid w:val="00DB40E5"/>
    <w:rsid w:val="00DD1623"/>
    <w:rsid w:val="00DE7308"/>
    <w:rsid w:val="00E20C73"/>
    <w:rsid w:val="00E61670"/>
    <w:rsid w:val="00E61BF6"/>
    <w:rsid w:val="00E67E0B"/>
    <w:rsid w:val="00E87287"/>
    <w:rsid w:val="00E974E0"/>
    <w:rsid w:val="00EA6657"/>
    <w:rsid w:val="00EA6DCB"/>
    <w:rsid w:val="00EC0C78"/>
    <w:rsid w:val="00EC4335"/>
    <w:rsid w:val="00EC70EA"/>
    <w:rsid w:val="00ED3463"/>
    <w:rsid w:val="00EE578A"/>
    <w:rsid w:val="00EE5B1C"/>
    <w:rsid w:val="00F069FA"/>
    <w:rsid w:val="00F1244C"/>
    <w:rsid w:val="00F15390"/>
    <w:rsid w:val="00F46037"/>
    <w:rsid w:val="00F671CE"/>
    <w:rsid w:val="00F73F3B"/>
    <w:rsid w:val="00FB0D06"/>
    <w:rsid w:val="00FE01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6E466"/>
  <w15:chartTrackingRefBased/>
  <w15:docId w15:val="{60C85C0F-5CE3-4C11-9013-AAD24D13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F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F0C"/>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D3207B"/>
    <w:rPr>
      <w:sz w:val="16"/>
      <w:szCs w:val="16"/>
    </w:rPr>
  </w:style>
  <w:style w:type="paragraph" w:styleId="CommentText">
    <w:name w:val="annotation text"/>
    <w:basedOn w:val="Normal"/>
    <w:link w:val="CommentTextChar"/>
    <w:uiPriority w:val="99"/>
    <w:unhideWhenUsed/>
    <w:rsid w:val="00D3207B"/>
    <w:pPr>
      <w:spacing w:line="240" w:lineRule="auto"/>
    </w:pPr>
    <w:rPr>
      <w:sz w:val="20"/>
      <w:szCs w:val="20"/>
    </w:rPr>
  </w:style>
  <w:style w:type="character" w:customStyle="1" w:styleId="CommentTextChar">
    <w:name w:val="Comment Text Char"/>
    <w:basedOn w:val="DefaultParagraphFont"/>
    <w:link w:val="CommentText"/>
    <w:uiPriority w:val="99"/>
    <w:rsid w:val="00D3207B"/>
    <w:rPr>
      <w:sz w:val="20"/>
      <w:szCs w:val="20"/>
    </w:rPr>
  </w:style>
  <w:style w:type="paragraph" w:styleId="CommentSubject">
    <w:name w:val="annotation subject"/>
    <w:basedOn w:val="CommentText"/>
    <w:next w:val="CommentText"/>
    <w:link w:val="CommentSubjectChar"/>
    <w:uiPriority w:val="99"/>
    <w:semiHidden/>
    <w:unhideWhenUsed/>
    <w:rsid w:val="00D3207B"/>
    <w:rPr>
      <w:b/>
      <w:bCs/>
    </w:rPr>
  </w:style>
  <w:style w:type="character" w:customStyle="1" w:styleId="CommentSubjectChar">
    <w:name w:val="Comment Subject Char"/>
    <w:basedOn w:val="CommentTextChar"/>
    <w:link w:val="CommentSubject"/>
    <w:uiPriority w:val="99"/>
    <w:semiHidden/>
    <w:rsid w:val="00D3207B"/>
    <w:rPr>
      <w:b/>
      <w:bCs/>
      <w:sz w:val="20"/>
      <w:szCs w:val="20"/>
    </w:rPr>
  </w:style>
  <w:style w:type="paragraph" w:styleId="ListParagraph">
    <w:name w:val="List Paragraph"/>
    <w:basedOn w:val="Normal"/>
    <w:uiPriority w:val="34"/>
    <w:qFormat/>
    <w:rsid w:val="00162470"/>
    <w:pPr>
      <w:ind w:left="720"/>
      <w:contextualSpacing/>
    </w:pPr>
  </w:style>
  <w:style w:type="paragraph" w:styleId="Header">
    <w:name w:val="header"/>
    <w:basedOn w:val="Normal"/>
    <w:link w:val="HeaderChar"/>
    <w:uiPriority w:val="99"/>
    <w:unhideWhenUsed/>
    <w:rsid w:val="00A745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5AF"/>
  </w:style>
  <w:style w:type="paragraph" w:styleId="Footer">
    <w:name w:val="footer"/>
    <w:basedOn w:val="Normal"/>
    <w:link w:val="FooterChar"/>
    <w:uiPriority w:val="99"/>
    <w:unhideWhenUsed/>
    <w:rsid w:val="00A745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5AF"/>
  </w:style>
  <w:style w:type="paragraph" w:styleId="FootnoteText">
    <w:name w:val="footnote text"/>
    <w:basedOn w:val="Normal"/>
    <w:link w:val="FootnoteTextChar"/>
    <w:uiPriority w:val="99"/>
    <w:semiHidden/>
    <w:unhideWhenUsed/>
    <w:rsid w:val="003365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65E9"/>
    <w:rPr>
      <w:sz w:val="20"/>
      <w:szCs w:val="20"/>
    </w:rPr>
  </w:style>
  <w:style w:type="character" w:styleId="FootnoteReference">
    <w:name w:val="footnote reference"/>
    <w:basedOn w:val="DefaultParagraphFont"/>
    <w:uiPriority w:val="99"/>
    <w:semiHidden/>
    <w:unhideWhenUsed/>
    <w:rsid w:val="003365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9F3A8-A119-427A-BE2B-3346184B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460</Words>
  <Characters>2688</Characters>
  <Application>Microsoft Office Word</Application>
  <DocSecurity>0</DocSecurity>
  <Lines>58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Simona2 Sosolceva</dc:creator>
  <cp:keywords/>
  <dc:description/>
  <cp:lastModifiedBy>Marija Sterjovska</cp:lastModifiedBy>
  <cp:revision>56</cp:revision>
  <dcterms:created xsi:type="dcterms:W3CDTF">2024-07-08T09:49:00Z</dcterms:created>
  <dcterms:modified xsi:type="dcterms:W3CDTF">2024-07-10T08:43:00Z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d4f6fa02fcfc4f8259f19c0b84799a0782a7b280a4741a93078669b27d6e6fe1</vt:lpwstr>
  </property>
</Properties>
</file>